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B25F" w14:textId="07197300" w:rsidR="007008BB" w:rsidRDefault="007008BB" w:rsidP="009820B1">
      <w:pPr>
        <w:spacing w:after="100" w:afterAutospacing="1" w:line="390" w:lineRule="atLeast"/>
        <w:outlineLvl w:val="2"/>
        <w:rPr>
          <w:rFonts w:eastAsia="Times New Roman" w:cstheme="minorHAnsi"/>
          <w:b/>
          <w:bCs/>
          <w:color w:val="EF8601"/>
          <w:kern w:val="0"/>
          <w:sz w:val="30"/>
          <w:szCs w:val="30"/>
          <w:lang w:eastAsia="nl-NL"/>
          <w14:ligatures w14:val="none"/>
        </w:rPr>
      </w:pPr>
      <w:r>
        <w:rPr>
          <w:rFonts w:ascii="Calibri" w:hAnsi="Calibri" w:cs="Calibri"/>
          <w:noProof/>
          <w:sz w:val="24"/>
          <w:szCs w:val="24"/>
        </w:rPr>
        <w:drawing>
          <wp:inline distT="0" distB="0" distL="0" distR="0" wp14:anchorId="765D6F4F" wp14:editId="79841F42">
            <wp:extent cx="3308350" cy="889000"/>
            <wp:effectExtent l="0" t="0" r="6350" b="6350"/>
            <wp:docPr id="1841942935" name="Afbeelding 1" descr="Home - Yac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ome - Yach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8350" cy="889000"/>
                    </a:xfrm>
                    <a:prstGeom prst="rect">
                      <a:avLst/>
                    </a:prstGeom>
                    <a:noFill/>
                    <a:ln>
                      <a:noFill/>
                    </a:ln>
                  </pic:spPr>
                </pic:pic>
              </a:graphicData>
            </a:graphic>
          </wp:inline>
        </w:drawing>
      </w:r>
    </w:p>
    <w:p w14:paraId="6EF40E89" w14:textId="0C3AA00D" w:rsidR="009820B1" w:rsidRDefault="005D55CB" w:rsidP="009820B1">
      <w:pPr>
        <w:spacing w:after="100" w:afterAutospacing="1" w:line="390" w:lineRule="atLeast"/>
        <w:outlineLvl w:val="2"/>
        <w:rPr>
          <w:rFonts w:eastAsia="Times New Roman" w:cstheme="minorHAnsi"/>
          <w:b/>
          <w:bCs/>
          <w:color w:val="333333"/>
          <w:kern w:val="0"/>
          <w:sz w:val="30"/>
          <w:szCs w:val="30"/>
          <w:lang w:eastAsia="nl-NL"/>
          <w14:ligatures w14:val="none"/>
        </w:rPr>
      </w:pPr>
      <w:r w:rsidRPr="002408B5">
        <w:rPr>
          <w:rFonts w:eastAsia="Times New Roman" w:cstheme="minorHAnsi"/>
          <w:b/>
          <w:bCs/>
          <w:color w:val="EF8601"/>
          <w:kern w:val="0"/>
          <w:sz w:val="30"/>
          <w:szCs w:val="30"/>
          <w:lang w:eastAsia="nl-NL"/>
          <w14:ligatures w14:val="none"/>
        </w:rPr>
        <w:t xml:space="preserve">Stichting </w:t>
      </w:r>
      <w:r w:rsidR="009820B1" w:rsidRPr="002408B5">
        <w:rPr>
          <w:rFonts w:eastAsia="Times New Roman" w:cstheme="minorHAnsi"/>
          <w:b/>
          <w:bCs/>
          <w:color w:val="EF8601"/>
          <w:kern w:val="0"/>
          <w:sz w:val="30"/>
          <w:szCs w:val="30"/>
          <w:lang w:eastAsia="nl-NL"/>
          <w14:ligatures w14:val="none"/>
        </w:rPr>
        <w:t xml:space="preserve">Yachad </w:t>
      </w:r>
      <w:r w:rsidR="009820B1" w:rsidRPr="002408B5">
        <w:rPr>
          <w:rFonts w:eastAsia="Times New Roman" w:cstheme="minorHAnsi"/>
          <w:b/>
          <w:bCs/>
          <w:kern w:val="0"/>
          <w:sz w:val="30"/>
          <w:szCs w:val="30"/>
          <w:lang w:eastAsia="nl-NL"/>
          <w14:ligatures w14:val="none"/>
        </w:rPr>
        <w:t>stimuleert NGK kerkenraden</w:t>
      </w:r>
      <w:r w:rsidR="00B13394" w:rsidRPr="002408B5">
        <w:rPr>
          <w:rFonts w:eastAsia="Times New Roman" w:cstheme="minorHAnsi"/>
          <w:b/>
          <w:bCs/>
          <w:kern w:val="0"/>
          <w:sz w:val="30"/>
          <w:szCs w:val="30"/>
          <w:lang w:eastAsia="nl-NL"/>
          <w14:ligatures w14:val="none"/>
        </w:rPr>
        <w:t xml:space="preserve"> en/of regio’s</w:t>
      </w:r>
      <w:r w:rsidRPr="002408B5">
        <w:rPr>
          <w:rFonts w:eastAsia="Times New Roman" w:cstheme="minorHAnsi"/>
          <w:b/>
          <w:bCs/>
          <w:kern w:val="0"/>
          <w:sz w:val="30"/>
          <w:szCs w:val="30"/>
          <w:lang w:eastAsia="nl-NL"/>
          <w14:ligatures w14:val="none"/>
        </w:rPr>
        <w:t xml:space="preserve"> </w:t>
      </w:r>
      <w:r w:rsidR="009820B1" w:rsidRPr="002408B5">
        <w:rPr>
          <w:rFonts w:eastAsia="Times New Roman" w:cstheme="minorHAnsi"/>
          <w:b/>
          <w:bCs/>
          <w:color w:val="333333"/>
          <w:kern w:val="0"/>
          <w:sz w:val="30"/>
          <w:szCs w:val="30"/>
          <w:lang w:eastAsia="nl-NL"/>
          <w14:ligatures w14:val="none"/>
        </w:rPr>
        <w:t xml:space="preserve">een voorstel in te dienen bij de komende NGK Synode </w:t>
      </w:r>
      <w:r w:rsidR="00B13394" w:rsidRPr="002408B5">
        <w:rPr>
          <w:rFonts w:eastAsia="Times New Roman" w:cstheme="minorHAnsi"/>
          <w:b/>
          <w:bCs/>
          <w:color w:val="333333"/>
          <w:kern w:val="0"/>
          <w:sz w:val="30"/>
          <w:szCs w:val="30"/>
          <w:lang w:eastAsia="nl-NL"/>
          <w14:ligatures w14:val="none"/>
        </w:rPr>
        <w:t xml:space="preserve">Best </w:t>
      </w:r>
      <w:r w:rsidR="009820B1" w:rsidRPr="002408B5">
        <w:rPr>
          <w:rFonts w:eastAsia="Times New Roman" w:cstheme="minorHAnsi"/>
          <w:b/>
          <w:bCs/>
          <w:color w:val="333333"/>
          <w:kern w:val="0"/>
          <w:sz w:val="30"/>
          <w:szCs w:val="30"/>
          <w:lang w:eastAsia="nl-NL"/>
          <w14:ligatures w14:val="none"/>
        </w:rPr>
        <w:t>2026/2027</w:t>
      </w:r>
      <w:r w:rsidR="002D362C" w:rsidRPr="002D362C">
        <w:rPr>
          <w:rStyle w:val="Voetnootmarkering"/>
          <w:rFonts w:eastAsia="Times New Roman" w:cstheme="minorHAnsi"/>
          <w:color w:val="333333"/>
          <w:kern w:val="0"/>
          <w:sz w:val="30"/>
          <w:szCs w:val="30"/>
          <w:lang w:eastAsia="nl-NL"/>
          <w14:ligatures w14:val="none"/>
        </w:rPr>
        <w:footnoteReference w:id="1"/>
      </w:r>
    </w:p>
    <w:p w14:paraId="41C8E066" w14:textId="12FCB5D0" w:rsidR="00081BB2" w:rsidRPr="002D362C" w:rsidRDefault="00081BB2" w:rsidP="00081BB2">
      <w:pPr>
        <w:spacing w:after="0" w:line="26" w:lineRule="atLeast"/>
        <w:outlineLvl w:val="2"/>
        <w:rPr>
          <w:rFonts w:eastAsia="Times New Roman" w:cstheme="minorHAnsi"/>
          <w:b/>
          <w:bCs/>
          <w:color w:val="333333"/>
          <w:kern w:val="0"/>
          <w:sz w:val="24"/>
          <w:szCs w:val="24"/>
          <w:lang w:eastAsia="nl-NL"/>
          <w14:ligatures w14:val="none"/>
        </w:rPr>
      </w:pPr>
      <w:r w:rsidRPr="002D362C">
        <w:rPr>
          <w:rFonts w:eastAsia="Times New Roman" w:cstheme="minorHAnsi"/>
          <w:b/>
          <w:bCs/>
          <w:color w:val="333333"/>
          <w:kern w:val="0"/>
          <w:sz w:val="24"/>
          <w:szCs w:val="24"/>
          <w:lang w:eastAsia="nl-NL"/>
          <w14:ligatures w14:val="none"/>
        </w:rPr>
        <w:t>Vooraf</w:t>
      </w:r>
    </w:p>
    <w:p w14:paraId="2DF739DE" w14:textId="1D481F19" w:rsidR="004B326F" w:rsidRPr="00081BB2" w:rsidRDefault="00545D3A" w:rsidP="004B326F">
      <w:pPr>
        <w:spacing w:after="0" w:line="312" w:lineRule="auto"/>
        <w:outlineLvl w:val="2"/>
        <w:rPr>
          <w:rFonts w:eastAsia="Times New Roman" w:cstheme="minorHAnsi"/>
          <w:i/>
          <w:iCs/>
          <w:color w:val="333333"/>
          <w:kern w:val="0"/>
          <w:sz w:val="24"/>
          <w:szCs w:val="24"/>
          <w:lang w:eastAsia="nl-NL"/>
          <w14:ligatures w14:val="none"/>
        </w:rPr>
      </w:pPr>
      <w:r w:rsidRPr="002D362C">
        <w:rPr>
          <w:rFonts w:eastAsia="Times New Roman" w:cstheme="minorHAnsi"/>
          <w:i/>
          <w:iCs/>
          <w:color w:val="333333"/>
          <w:kern w:val="0"/>
          <w:sz w:val="24"/>
          <w:szCs w:val="24"/>
          <w:lang w:eastAsia="nl-NL"/>
          <w14:ligatures w14:val="none"/>
        </w:rPr>
        <w:t>In de voormalige GKV en NGK is soms op landelijk niveau aandacht ge</w:t>
      </w:r>
      <w:r w:rsidR="004B326F" w:rsidRPr="002D362C">
        <w:rPr>
          <w:rFonts w:eastAsia="Times New Roman" w:cstheme="minorHAnsi"/>
          <w:i/>
          <w:iCs/>
          <w:color w:val="333333"/>
          <w:kern w:val="0"/>
          <w:sz w:val="24"/>
          <w:szCs w:val="24"/>
          <w:lang w:eastAsia="nl-NL"/>
          <w14:ligatures w14:val="none"/>
        </w:rPr>
        <w:t xml:space="preserve">vraagd of en hoe </w:t>
      </w:r>
      <w:r w:rsidRPr="002D362C">
        <w:rPr>
          <w:rFonts w:eastAsia="Times New Roman" w:cstheme="minorHAnsi"/>
          <w:i/>
          <w:iCs/>
          <w:color w:val="333333"/>
          <w:kern w:val="0"/>
          <w:sz w:val="24"/>
          <w:szCs w:val="24"/>
          <w:lang w:eastAsia="nl-NL"/>
          <w14:ligatures w14:val="none"/>
        </w:rPr>
        <w:t>de kerken vorm willen geven aan verbondenheid met het Joodse volk. In de GVK</w:t>
      </w:r>
      <w:r w:rsidR="004B326F" w:rsidRPr="002D362C">
        <w:rPr>
          <w:rFonts w:eastAsia="Times New Roman" w:cstheme="minorHAnsi"/>
          <w:i/>
          <w:iCs/>
          <w:color w:val="333333"/>
          <w:kern w:val="0"/>
          <w:sz w:val="24"/>
          <w:szCs w:val="24"/>
          <w:lang w:eastAsia="nl-NL"/>
          <w14:ligatures w14:val="none"/>
        </w:rPr>
        <w:t xml:space="preserve"> werd een voorstel afgewezen om </w:t>
      </w:r>
      <w:r w:rsidRPr="002D362C">
        <w:rPr>
          <w:rFonts w:eastAsia="Times New Roman" w:cstheme="minorHAnsi"/>
          <w:i/>
          <w:iCs/>
          <w:color w:val="333333"/>
          <w:kern w:val="0"/>
          <w:sz w:val="24"/>
          <w:szCs w:val="24"/>
          <w:lang w:eastAsia="nl-NL"/>
          <w14:ligatures w14:val="none"/>
        </w:rPr>
        <w:t xml:space="preserve">een </w:t>
      </w:r>
      <w:proofErr w:type="spellStart"/>
      <w:r w:rsidRPr="002D362C">
        <w:rPr>
          <w:rFonts w:eastAsia="Times New Roman" w:cstheme="minorHAnsi"/>
          <w:i/>
          <w:iCs/>
          <w:color w:val="333333"/>
          <w:kern w:val="0"/>
          <w:sz w:val="24"/>
          <w:szCs w:val="24"/>
          <w:lang w:eastAsia="nl-NL"/>
          <w14:ligatures w14:val="none"/>
        </w:rPr>
        <w:t>deputaatschap</w:t>
      </w:r>
      <w:proofErr w:type="spellEnd"/>
      <w:r w:rsidR="004B326F" w:rsidRPr="002D362C">
        <w:rPr>
          <w:rFonts w:eastAsia="Times New Roman" w:cstheme="minorHAnsi"/>
          <w:i/>
          <w:iCs/>
          <w:color w:val="333333"/>
          <w:kern w:val="0"/>
          <w:sz w:val="24"/>
          <w:szCs w:val="24"/>
          <w:lang w:eastAsia="nl-NL"/>
          <w14:ligatures w14:val="none"/>
        </w:rPr>
        <w:t xml:space="preserve"> op te tuigen</w:t>
      </w:r>
      <w:r w:rsidRPr="002D362C">
        <w:rPr>
          <w:rFonts w:eastAsia="Times New Roman" w:cstheme="minorHAnsi"/>
          <w:i/>
          <w:iCs/>
          <w:color w:val="333333"/>
          <w:kern w:val="0"/>
          <w:sz w:val="24"/>
          <w:szCs w:val="24"/>
          <w:lang w:eastAsia="nl-NL"/>
          <w14:ligatures w14:val="none"/>
        </w:rPr>
        <w:t>, zoals aanwezig in andere kerken van de gereformeerde gezindte. In de NGK werd</w:t>
      </w:r>
      <w:r w:rsidR="004B326F" w:rsidRPr="002D362C">
        <w:rPr>
          <w:rFonts w:eastAsia="Times New Roman" w:cstheme="minorHAnsi"/>
          <w:i/>
          <w:iCs/>
          <w:color w:val="333333"/>
          <w:kern w:val="0"/>
          <w:sz w:val="24"/>
          <w:szCs w:val="24"/>
          <w:lang w:eastAsia="nl-NL"/>
          <w14:ligatures w14:val="none"/>
        </w:rPr>
        <w:t xml:space="preserve"> uitgesproken dat er een bijzondere band is met Joodse volk, maar kwam het niet tot praktische effectuering</w:t>
      </w:r>
      <w:r w:rsidRPr="002D362C">
        <w:rPr>
          <w:rFonts w:eastAsia="Times New Roman" w:cstheme="minorHAnsi"/>
          <w:i/>
          <w:iCs/>
          <w:color w:val="333333"/>
          <w:kern w:val="0"/>
          <w:sz w:val="24"/>
          <w:szCs w:val="24"/>
          <w:lang w:eastAsia="nl-NL"/>
          <w14:ligatures w14:val="none"/>
        </w:rPr>
        <w:t>.</w:t>
      </w:r>
      <w:r w:rsidR="004B326F" w:rsidRPr="002D362C">
        <w:rPr>
          <w:rStyle w:val="Voetnootmarkering"/>
          <w:rFonts w:eastAsia="Times New Roman" w:cstheme="minorHAnsi"/>
          <w:i/>
          <w:iCs/>
          <w:color w:val="333333"/>
          <w:kern w:val="0"/>
          <w:sz w:val="24"/>
          <w:szCs w:val="24"/>
          <w:lang w:eastAsia="nl-NL"/>
          <w14:ligatures w14:val="none"/>
        </w:rPr>
        <w:footnoteReference w:id="2"/>
      </w:r>
      <w:r w:rsidRPr="002D362C">
        <w:rPr>
          <w:rFonts w:eastAsia="Times New Roman" w:cstheme="minorHAnsi"/>
          <w:i/>
          <w:iCs/>
          <w:color w:val="333333"/>
          <w:kern w:val="0"/>
          <w:sz w:val="24"/>
          <w:szCs w:val="24"/>
          <w:lang w:eastAsia="nl-NL"/>
          <w14:ligatures w14:val="none"/>
        </w:rPr>
        <w:t xml:space="preserve"> Op de eerste synode van de herenigde NGK Deventer vroeg stichting Yachad met instemming van de NGK Ommen</w:t>
      </w:r>
      <w:r w:rsidR="004B326F" w:rsidRPr="002D362C">
        <w:rPr>
          <w:rFonts w:eastAsia="Times New Roman" w:cstheme="minorHAnsi"/>
          <w:i/>
          <w:iCs/>
          <w:color w:val="333333"/>
          <w:kern w:val="0"/>
          <w:sz w:val="24"/>
          <w:szCs w:val="24"/>
          <w:lang w:eastAsia="nl-NL"/>
          <w14:ligatures w14:val="none"/>
        </w:rPr>
        <w:t>-</w:t>
      </w:r>
      <w:r w:rsidRPr="002D362C">
        <w:rPr>
          <w:rFonts w:eastAsia="Times New Roman" w:cstheme="minorHAnsi"/>
          <w:i/>
          <w:iCs/>
          <w:color w:val="333333"/>
          <w:kern w:val="0"/>
          <w:sz w:val="24"/>
          <w:szCs w:val="24"/>
          <w:lang w:eastAsia="nl-NL"/>
          <w14:ligatures w14:val="none"/>
        </w:rPr>
        <w:t xml:space="preserve">West </w:t>
      </w:r>
      <w:r w:rsidR="00181C9C">
        <w:rPr>
          <w:rFonts w:eastAsia="Times New Roman" w:cstheme="minorHAnsi"/>
          <w:i/>
          <w:iCs/>
          <w:color w:val="333333"/>
          <w:kern w:val="0"/>
          <w:sz w:val="24"/>
          <w:szCs w:val="24"/>
          <w:lang w:eastAsia="nl-NL"/>
          <w14:ligatures w14:val="none"/>
        </w:rPr>
        <w:t>aan</w:t>
      </w:r>
      <w:r w:rsidRPr="002D362C">
        <w:rPr>
          <w:rFonts w:eastAsia="Times New Roman" w:cstheme="minorHAnsi"/>
          <w:i/>
          <w:iCs/>
          <w:color w:val="333333"/>
          <w:kern w:val="0"/>
          <w:sz w:val="24"/>
          <w:szCs w:val="24"/>
          <w:lang w:eastAsia="nl-NL"/>
          <w14:ligatures w14:val="none"/>
        </w:rPr>
        <w:t xml:space="preserve"> de </w:t>
      </w:r>
      <w:r w:rsidR="00181C9C">
        <w:rPr>
          <w:rFonts w:eastAsia="Times New Roman" w:cstheme="minorHAnsi"/>
          <w:i/>
          <w:iCs/>
          <w:color w:val="333333"/>
          <w:kern w:val="0"/>
          <w:sz w:val="24"/>
          <w:szCs w:val="24"/>
          <w:lang w:eastAsia="nl-NL"/>
          <w14:ligatures w14:val="none"/>
        </w:rPr>
        <w:t xml:space="preserve">eerste synode van de </w:t>
      </w:r>
      <w:r w:rsidR="004B326F" w:rsidRPr="002D362C">
        <w:rPr>
          <w:rFonts w:eastAsia="Times New Roman" w:cstheme="minorHAnsi"/>
          <w:i/>
          <w:iCs/>
          <w:color w:val="333333"/>
          <w:kern w:val="0"/>
          <w:sz w:val="24"/>
          <w:szCs w:val="24"/>
          <w:lang w:eastAsia="nl-NL"/>
          <w14:ligatures w14:val="none"/>
        </w:rPr>
        <w:t xml:space="preserve">gefuseerde </w:t>
      </w:r>
      <w:r w:rsidRPr="002D362C">
        <w:rPr>
          <w:rFonts w:eastAsia="Times New Roman" w:cstheme="minorHAnsi"/>
          <w:i/>
          <w:iCs/>
          <w:color w:val="333333"/>
          <w:kern w:val="0"/>
          <w:sz w:val="24"/>
          <w:szCs w:val="24"/>
          <w:lang w:eastAsia="nl-NL"/>
          <w14:ligatures w14:val="none"/>
        </w:rPr>
        <w:t xml:space="preserve">NGK </w:t>
      </w:r>
      <w:r w:rsidR="004B326F" w:rsidRPr="002D362C">
        <w:rPr>
          <w:rFonts w:eastAsia="Times New Roman" w:cstheme="minorHAnsi"/>
          <w:i/>
          <w:iCs/>
          <w:color w:val="333333"/>
          <w:kern w:val="0"/>
          <w:sz w:val="24"/>
          <w:szCs w:val="24"/>
          <w:lang w:eastAsia="nl-NL"/>
          <w14:ligatures w14:val="none"/>
        </w:rPr>
        <w:t xml:space="preserve">om </w:t>
      </w:r>
      <w:r w:rsidRPr="002D362C">
        <w:rPr>
          <w:rFonts w:eastAsia="Times New Roman" w:cstheme="minorHAnsi"/>
          <w:i/>
          <w:iCs/>
          <w:color w:val="333333"/>
          <w:kern w:val="0"/>
          <w:sz w:val="24"/>
          <w:szCs w:val="24"/>
          <w:lang w:eastAsia="nl-NL"/>
          <w14:ligatures w14:val="none"/>
        </w:rPr>
        <w:t xml:space="preserve">metterdaad </w:t>
      </w:r>
      <w:r w:rsidR="004B326F" w:rsidRPr="002D362C">
        <w:rPr>
          <w:rFonts w:eastAsia="Times New Roman" w:cstheme="minorHAnsi"/>
          <w:i/>
          <w:iCs/>
          <w:color w:val="333333"/>
          <w:kern w:val="0"/>
          <w:sz w:val="24"/>
          <w:szCs w:val="24"/>
          <w:lang w:eastAsia="nl-NL"/>
          <w14:ligatures w14:val="none"/>
        </w:rPr>
        <w:t xml:space="preserve">uitwerking te geven aan de bijzondere </w:t>
      </w:r>
      <w:r w:rsidRPr="002D362C">
        <w:rPr>
          <w:rFonts w:eastAsia="Times New Roman" w:cstheme="minorHAnsi"/>
          <w:i/>
          <w:iCs/>
          <w:color w:val="333333"/>
          <w:kern w:val="0"/>
          <w:sz w:val="24"/>
          <w:szCs w:val="24"/>
          <w:lang w:eastAsia="nl-NL"/>
          <w14:ligatures w14:val="none"/>
        </w:rPr>
        <w:t xml:space="preserve">verbondenheid met het Joodse volk. Echter, op kerkrechtelijke gronden werd dit voorstel </w:t>
      </w:r>
      <w:r w:rsidR="00181C9C">
        <w:rPr>
          <w:rFonts w:eastAsia="Times New Roman" w:cstheme="minorHAnsi"/>
          <w:i/>
          <w:iCs/>
          <w:color w:val="333333"/>
          <w:kern w:val="0"/>
          <w:sz w:val="24"/>
          <w:szCs w:val="24"/>
          <w:lang w:eastAsia="nl-NL"/>
          <w14:ligatures w14:val="none"/>
        </w:rPr>
        <w:t>nie</w:t>
      </w:r>
      <w:r w:rsidRPr="002D362C">
        <w:rPr>
          <w:rFonts w:eastAsia="Times New Roman" w:cstheme="minorHAnsi"/>
          <w:i/>
          <w:iCs/>
          <w:color w:val="333333"/>
          <w:kern w:val="0"/>
          <w:sz w:val="24"/>
          <w:szCs w:val="24"/>
          <w:lang w:eastAsia="nl-NL"/>
          <w14:ligatures w14:val="none"/>
        </w:rPr>
        <w:t>t ontvankelijk verklaard</w:t>
      </w:r>
      <w:r w:rsidR="00991E6F">
        <w:rPr>
          <w:rFonts w:eastAsia="Times New Roman" w:cstheme="minorHAnsi"/>
          <w:i/>
          <w:iCs/>
          <w:color w:val="333333"/>
          <w:kern w:val="0"/>
          <w:sz w:val="24"/>
          <w:szCs w:val="24"/>
          <w:lang w:eastAsia="nl-NL"/>
          <w14:ligatures w14:val="none"/>
        </w:rPr>
        <w:t xml:space="preserve"> (want slechts door één gemeente ingediend)</w:t>
      </w:r>
      <w:r w:rsidRPr="002D362C">
        <w:rPr>
          <w:rFonts w:eastAsia="Times New Roman" w:cstheme="minorHAnsi"/>
          <w:i/>
          <w:iCs/>
          <w:color w:val="333333"/>
          <w:kern w:val="0"/>
          <w:sz w:val="24"/>
          <w:szCs w:val="24"/>
          <w:lang w:eastAsia="nl-NL"/>
          <w14:ligatures w14:val="none"/>
        </w:rPr>
        <w:t xml:space="preserve">. </w:t>
      </w:r>
      <w:r w:rsidR="004B326F" w:rsidRPr="002D362C">
        <w:rPr>
          <w:rFonts w:eastAsia="Times New Roman" w:cstheme="minorHAnsi"/>
          <w:i/>
          <w:iCs/>
          <w:color w:val="333333"/>
          <w:kern w:val="0"/>
          <w:sz w:val="24"/>
          <w:szCs w:val="24"/>
          <w:lang w:eastAsia="nl-NL"/>
          <w14:ligatures w14:val="none"/>
        </w:rPr>
        <w:t>Nu keert hetzelfde verzoek bij de synode van Best 2026 terug</w:t>
      </w:r>
      <w:r w:rsidR="002D362C" w:rsidRPr="002D362C">
        <w:rPr>
          <w:rFonts w:eastAsia="Times New Roman" w:cstheme="minorHAnsi"/>
          <w:i/>
          <w:iCs/>
          <w:color w:val="333333"/>
          <w:kern w:val="0"/>
          <w:sz w:val="24"/>
          <w:szCs w:val="24"/>
          <w:lang w:eastAsia="nl-NL"/>
          <w14:ligatures w14:val="none"/>
        </w:rPr>
        <w:t xml:space="preserve"> omdat </w:t>
      </w:r>
      <w:r w:rsidR="004B326F" w:rsidRPr="002D362C">
        <w:rPr>
          <w:rFonts w:eastAsia="Times New Roman" w:cstheme="minorHAnsi"/>
          <w:i/>
          <w:iCs/>
          <w:color w:val="333333"/>
          <w:kern w:val="0"/>
          <w:sz w:val="24"/>
          <w:szCs w:val="24"/>
          <w:lang w:eastAsia="nl-NL"/>
          <w14:ligatures w14:val="none"/>
        </w:rPr>
        <w:t xml:space="preserve">meerdere regio’s en </w:t>
      </w:r>
      <w:r w:rsidR="002D362C" w:rsidRPr="002D362C">
        <w:rPr>
          <w:rFonts w:eastAsia="Times New Roman" w:cstheme="minorHAnsi"/>
          <w:i/>
          <w:iCs/>
          <w:color w:val="333333"/>
          <w:kern w:val="0"/>
          <w:sz w:val="24"/>
          <w:szCs w:val="24"/>
          <w:lang w:eastAsia="nl-NL"/>
          <w14:ligatures w14:val="none"/>
        </w:rPr>
        <w:t>plaatselijke gemeenten</w:t>
      </w:r>
      <w:r w:rsidR="004B326F" w:rsidRPr="002D362C">
        <w:rPr>
          <w:rFonts w:eastAsia="Times New Roman" w:cstheme="minorHAnsi"/>
          <w:i/>
          <w:iCs/>
          <w:color w:val="333333"/>
          <w:kern w:val="0"/>
          <w:sz w:val="24"/>
          <w:szCs w:val="24"/>
          <w:lang w:eastAsia="nl-NL"/>
          <w14:ligatures w14:val="none"/>
        </w:rPr>
        <w:t xml:space="preserve"> </w:t>
      </w:r>
      <w:r w:rsidR="00910C5E">
        <w:rPr>
          <w:rFonts w:eastAsia="Times New Roman" w:cstheme="minorHAnsi"/>
          <w:i/>
          <w:iCs/>
          <w:color w:val="333333"/>
          <w:kern w:val="0"/>
          <w:sz w:val="24"/>
          <w:szCs w:val="24"/>
          <w:lang w:eastAsia="nl-NL"/>
          <w14:ligatures w14:val="none"/>
        </w:rPr>
        <w:t xml:space="preserve">de vraag van Yachad steunen om op de synode aandacht te vragen voor kerkelijke betrokkenheid en geestelijke verbondenheid met het Joodse volk. </w:t>
      </w:r>
    </w:p>
    <w:p w14:paraId="24AF4607" w14:textId="77C5F790" w:rsidR="00403618" w:rsidRPr="00081BB2" w:rsidRDefault="00FB3C59" w:rsidP="004B326F">
      <w:pPr>
        <w:spacing w:after="0" w:line="312" w:lineRule="auto"/>
        <w:outlineLvl w:val="2"/>
        <w:rPr>
          <w:rFonts w:eastAsia="Times New Roman" w:cstheme="minorHAnsi"/>
          <w:i/>
          <w:iCs/>
          <w:color w:val="333333"/>
          <w:kern w:val="0"/>
          <w:sz w:val="24"/>
          <w:szCs w:val="24"/>
          <w:lang w:eastAsia="nl-NL"/>
          <w14:ligatures w14:val="none"/>
        </w:rPr>
      </w:pPr>
      <w:r w:rsidRPr="00081BB2">
        <w:rPr>
          <w:rFonts w:eastAsia="Times New Roman" w:cstheme="minorHAnsi"/>
          <w:i/>
          <w:iCs/>
          <w:color w:val="333333"/>
          <w:kern w:val="0"/>
          <w:sz w:val="24"/>
          <w:szCs w:val="24"/>
          <w:lang w:eastAsia="nl-NL"/>
          <w14:ligatures w14:val="none"/>
        </w:rPr>
        <w:t xml:space="preserve">Een belangrijk deel van </w:t>
      </w:r>
      <w:r w:rsidR="00545D3A" w:rsidRPr="00081BB2">
        <w:rPr>
          <w:rFonts w:eastAsia="Times New Roman" w:cstheme="minorHAnsi"/>
          <w:i/>
          <w:iCs/>
          <w:color w:val="333333"/>
          <w:kern w:val="0"/>
          <w:sz w:val="24"/>
          <w:szCs w:val="24"/>
          <w:lang w:eastAsia="nl-NL"/>
          <w14:ligatures w14:val="none"/>
        </w:rPr>
        <w:t xml:space="preserve">de bijgevoegde voorstellen </w:t>
      </w:r>
      <w:r w:rsidR="00B13394" w:rsidRPr="00081BB2">
        <w:rPr>
          <w:rFonts w:eastAsia="Times New Roman" w:cstheme="minorHAnsi"/>
          <w:i/>
          <w:iCs/>
          <w:color w:val="333333"/>
          <w:kern w:val="0"/>
          <w:sz w:val="24"/>
          <w:szCs w:val="24"/>
          <w:lang w:eastAsia="nl-NL"/>
          <w14:ligatures w14:val="none"/>
        </w:rPr>
        <w:t xml:space="preserve">behelst </w:t>
      </w:r>
      <w:r w:rsidR="005D55CB" w:rsidRPr="00081BB2">
        <w:rPr>
          <w:rFonts w:eastAsia="Times New Roman" w:cstheme="minorHAnsi"/>
          <w:i/>
          <w:iCs/>
          <w:color w:val="333333"/>
          <w:kern w:val="0"/>
          <w:sz w:val="24"/>
          <w:szCs w:val="24"/>
          <w:lang w:eastAsia="nl-NL"/>
          <w14:ligatures w14:val="none"/>
        </w:rPr>
        <w:t xml:space="preserve">dat de </w:t>
      </w:r>
      <w:r w:rsidR="00545D3A" w:rsidRPr="00081BB2">
        <w:rPr>
          <w:rFonts w:eastAsia="Times New Roman" w:cstheme="minorHAnsi"/>
          <w:i/>
          <w:iCs/>
          <w:color w:val="333333"/>
          <w:kern w:val="0"/>
          <w:sz w:val="24"/>
          <w:szCs w:val="24"/>
          <w:lang w:eastAsia="nl-NL"/>
          <w14:ligatures w14:val="none"/>
        </w:rPr>
        <w:t xml:space="preserve">gefuseerde </w:t>
      </w:r>
      <w:r w:rsidR="009820B1" w:rsidRPr="00081BB2">
        <w:rPr>
          <w:rFonts w:eastAsia="Times New Roman" w:cstheme="minorHAnsi"/>
          <w:i/>
          <w:iCs/>
          <w:color w:val="333333"/>
          <w:kern w:val="0"/>
          <w:sz w:val="24"/>
          <w:szCs w:val="24"/>
          <w:lang w:eastAsia="nl-NL"/>
          <w14:ligatures w14:val="none"/>
        </w:rPr>
        <w:t xml:space="preserve">NGK </w:t>
      </w:r>
      <w:r w:rsidR="005D55CB" w:rsidRPr="00081BB2">
        <w:rPr>
          <w:rFonts w:eastAsia="Times New Roman" w:cstheme="minorHAnsi"/>
          <w:i/>
          <w:iCs/>
          <w:color w:val="333333"/>
          <w:kern w:val="0"/>
          <w:sz w:val="24"/>
          <w:szCs w:val="24"/>
          <w:lang w:eastAsia="nl-NL"/>
          <w14:ligatures w14:val="none"/>
        </w:rPr>
        <w:t xml:space="preserve">zich kerkelijk laat vertegenwoordigen in het </w:t>
      </w:r>
      <w:r w:rsidR="009820B1" w:rsidRPr="00081BB2">
        <w:rPr>
          <w:rFonts w:eastAsia="Times New Roman" w:cstheme="minorHAnsi"/>
          <w:i/>
          <w:iCs/>
          <w:color w:val="333333"/>
          <w:kern w:val="0"/>
          <w:sz w:val="24"/>
          <w:szCs w:val="24"/>
          <w:lang w:eastAsia="nl-NL"/>
          <w14:ligatures w14:val="none"/>
        </w:rPr>
        <w:t>Centrum voor Israël Studies (CIS).</w:t>
      </w:r>
      <w:r w:rsidR="00B13394" w:rsidRPr="00081BB2">
        <w:rPr>
          <w:rFonts w:eastAsia="Times New Roman" w:cstheme="minorHAnsi"/>
          <w:i/>
          <w:iCs/>
          <w:color w:val="333333"/>
          <w:kern w:val="0"/>
          <w:sz w:val="24"/>
          <w:szCs w:val="24"/>
          <w:lang w:eastAsia="nl-NL"/>
          <w14:ligatures w14:val="none"/>
        </w:rPr>
        <w:t xml:space="preserve"> Dit centrum (niet te verwarren met </w:t>
      </w:r>
      <w:proofErr w:type="spellStart"/>
      <w:r w:rsidR="00B13394" w:rsidRPr="00081BB2">
        <w:rPr>
          <w:rFonts w:eastAsia="Times New Roman" w:cstheme="minorHAnsi"/>
          <w:i/>
          <w:iCs/>
          <w:color w:val="333333"/>
          <w:kern w:val="0"/>
          <w:sz w:val="24"/>
          <w:szCs w:val="24"/>
          <w:lang w:eastAsia="nl-NL"/>
          <w14:ligatures w14:val="none"/>
        </w:rPr>
        <w:t>CvI</w:t>
      </w:r>
      <w:proofErr w:type="spellEnd"/>
      <w:r w:rsidR="00B13394" w:rsidRPr="00081BB2">
        <w:rPr>
          <w:rFonts w:eastAsia="Times New Roman" w:cstheme="minorHAnsi"/>
          <w:i/>
          <w:iCs/>
          <w:color w:val="333333"/>
          <w:kern w:val="0"/>
          <w:sz w:val="24"/>
          <w:szCs w:val="24"/>
          <w:lang w:eastAsia="nl-NL"/>
          <w14:ligatures w14:val="none"/>
        </w:rPr>
        <w:t>: Christenen voor Israël) is een studiecentrum</w:t>
      </w:r>
      <w:r w:rsidR="005D55CB" w:rsidRPr="00081BB2">
        <w:rPr>
          <w:rFonts w:eastAsia="Times New Roman" w:cstheme="minorHAnsi"/>
          <w:i/>
          <w:iCs/>
          <w:color w:val="333333"/>
          <w:kern w:val="0"/>
          <w:sz w:val="24"/>
          <w:szCs w:val="24"/>
          <w:lang w:eastAsia="nl-NL"/>
          <w14:ligatures w14:val="none"/>
        </w:rPr>
        <w:t xml:space="preserve"> dat onderhouden wordt door de CGK en de GZB, en dat op zoek is naar verbreding van </w:t>
      </w:r>
      <w:r w:rsidRPr="00081BB2">
        <w:rPr>
          <w:rFonts w:eastAsia="Times New Roman" w:cstheme="minorHAnsi"/>
          <w:i/>
          <w:iCs/>
          <w:color w:val="333333"/>
          <w:kern w:val="0"/>
          <w:sz w:val="24"/>
          <w:szCs w:val="24"/>
          <w:lang w:eastAsia="nl-NL"/>
          <w14:ligatures w14:val="none"/>
        </w:rPr>
        <w:t>p</w:t>
      </w:r>
      <w:r w:rsidR="005D55CB" w:rsidRPr="00081BB2">
        <w:rPr>
          <w:rFonts w:eastAsia="Times New Roman" w:cstheme="minorHAnsi"/>
          <w:i/>
          <w:iCs/>
          <w:color w:val="333333"/>
          <w:kern w:val="0"/>
          <w:sz w:val="24"/>
          <w:szCs w:val="24"/>
          <w:lang w:eastAsia="nl-NL"/>
          <w14:ligatures w14:val="none"/>
        </w:rPr>
        <w:t xml:space="preserve">artners. Het </w:t>
      </w:r>
      <w:r w:rsidRPr="00081BB2">
        <w:rPr>
          <w:rFonts w:eastAsia="Times New Roman" w:cstheme="minorHAnsi"/>
          <w:i/>
          <w:iCs/>
          <w:color w:val="333333"/>
          <w:kern w:val="0"/>
          <w:sz w:val="24"/>
          <w:szCs w:val="24"/>
          <w:lang w:eastAsia="nl-NL"/>
          <w14:ligatures w14:val="none"/>
        </w:rPr>
        <w:t xml:space="preserve">CIS richt zich </w:t>
      </w:r>
      <w:r w:rsidR="00B13394" w:rsidRPr="00081BB2">
        <w:rPr>
          <w:rFonts w:eastAsia="Times New Roman" w:cstheme="minorHAnsi"/>
          <w:i/>
          <w:iCs/>
          <w:color w:val="333333"/>
          <w:kern w:val="0"/>
          <w:sz w:val="24"/>
          <w:szCs w:val="24"/>
          <w:lang w:eastAsia="nl-NL"/>
          <w14:ligatures w14:val="none"/>
        </w:rPr>
        <w:t xml:space="preserve">op onderzoek naar </w:t>
      </w:r>
      <w:r w:rsidR="00E4053C" w:rsidRPr="00081BB2">
        <w:rPr>
          <w:rFonts w:eastAsia="Times New Roman" w:cstheme="minorHAnsi"/>
          <w:i/>
          <w:iCs/>
          <w:color w:val="333333"/>
          <w:kern w:val="0"/>
          <w:sz w:val="24"/>
          <w:szCs w:val="24"/>
          <w:lang w:eastAsia="nl-NL"/>
          <w14:ligatures w14:val="none"/>
        </w:rPr>
        <w:t>het</w:t>
      </w:r>
      <w:r w:rsidR="00B13394" w:rsidRPr="00081BB2">
        <w:rPr>
          <w:rFonts w:eastAsia="Times New Roman" w:cstheme="minorHAnsi"/>
          <w:i/>
          <w:iCs/>
          <w:color w:val="333333"/>
          <w:kern w:val="0"/>
          <w:sz w:val="24"/>
          <w:szCs w:val="24"/>
          <w:lang w:eastAsia="nl-NL"/>
          <w14:ligatures w14:val="none"/>
        </w:rPr>
        <w:t xml:space="preserve"> Joods</w:t>
      </w:r>
      <w:r w:rsidR="00E4053C" w:rsidRPr="00081BB2">
        <w:rPr>
          <w:rFonts w:eastAsia="Times New Roman" w:cstheme="minorHAnsi"/>
          <w:i/>
          <w:iCs/>
          <w:color w:val="333333"/>
          <w:kern w:val="0"/>
          <w:sz w:val="24"/>
          <w:szCs w:val="24"/>
          <w:lang w:eastAsia="nl-NL"/>
          <w14:ligatures w14:val="none"/>
        </w:rPr>
        <w:t xml:space="preserve">e karakter </w:t>
      </w:r>
      <w:r w:rsidR="00B13394" w:rsidRPr="00081BB2">
        <w:rPr>
          <w:rFonts w:eastAsia="Times New Roman" w:cstheme="minorHAnsi"/>
          <w:i/>
          <w:iCs/>
          <w:color w:val="333333"/>
          <w:kern w:val="0"/>
          <w:sz w:val="24"/>
          <w:szCs w:val="24"/>
          <w:lang w:eastAsia="nl-NL"/>
          <w14:ligatures w14:val="none"/>
        </w:rPr>
        <w:t>van het Nieuwe Testament</w:t>
      </w:r>
      <w:r w:rsidR="005D55CB" w:rsidRPr="00081BB2">
        <w:rPr>
          <w:rFonts w:eastAsia="Times New Roman" w:cstheme="minorHAnsi"/>
          <w:i/>
          <w:iCs/>
          <w:color w:val="333333"/>
          <w:kern w:val="0"/>
          <w:sz w:val="24"/>
          <w:szCs w:val="24"/>
          <w:lang w:eastAsia="nl-NL"/>
          <w14:ligatures w14:val="none"/>
        </w:rPr>
        <w:t xml:space="preserve"> en</w:t>
      </w:r>
      <w:r w:rsidR="00B13394" w:rsidRPr="00081BB2">
        <w:rPr>
          <w:rFonts w:eastAsia="Times New Roman" w:cstheme="minorHAnsi"/>
          <w:i/>
          <w:iCs/>
          <w:color w:val="333333"/>
          <w:kern w:val="0"/>
          <w:sz w:val="24"/>
          <w:szCs w:val="24"/>
          <w:lang w:eastAsia="nl-NL"/>
          <w14:ligatures w14:val="none"/>
        </w:rPr>
        <w:t xml:space="preserve"> de relatie van de kerk tot het Jodendom</w:t>
      </w:r>
      <w:r w:rsidR="009063E3" w:rsidRPr="00081BB2">
        <w:rPr>
          <w:rFonts w:eastAsia="Times New Roman" w:cstheme="minorHAnsi"/>
          <w:i/>
          <w:iCs/>
          <w:color w:val="333333"/>
          <w:kern w:val="0"/>
          <w:sz w:val="24"/>
          <w:szCs w:val="24"/>
          <w:lang w:eastAsia="nl-NL"/>
          <w14:ligatures w14:val="none"/>
        </w:rPr>
        <w:t>. Dat omvat belangrijke theologische terreinen zoals exegese en</w:t>
      </w:r>
      <w:r w:rsidR="005D55CB" w:rsidRPr="00081BB2">
        <w:rPr>
          <w:rFonts w:eastAsia="Times New Roman" w:cstheme="minorHAnsi"/>
          <w:i/>
          <w:iCs/>
          <w:color w:val="333333"/>
          <w:kern w:val="0"/>
          <w:sz w:val="24"/>
          <w:szCs w:val="24"/>
          <w:lang w:eastAsia="nl-NL"/>
          <w14:ligatures w14:val="none"/>
        </w:rPr>
        <w:t xml:space="preserve"> </w:t>
      </w:r>
      <w:proofErr w:type="spellStart"/>
      <w:r w:rsidR="005D55CB" w:rsidRPr="00081BB2">
        <w:rPr>
          <w:rFonts w:eastAsia="Times New Roman" w:cstheme="minorHAnsi"/>
          <w:i/>
          <w:iCs/>
          <w:color w:val="333333"/>
          <w:kern w:val="0"/>
          <w:sz w:val="24"/>
          <w:szCs w:val="24"/>
          <w:lang w:eastAsia="nl-NL"/>
          <w14:ligatures w14:val="none"/>
        </w:rPr>
        <w:t>bijbelse</w:t>
      </w:r>
      <w:proofErr w:type="spellEnd"/>
      <w:r w:rsidR="005D55CB" w:rsidRPr="00081BB2">
        <w:rPr>
          <w:rFonts w:eastAsia="Times New Roman" w:cstheme="minorHAnsi"/>
          <w:i/>
          <w:iCs/>
          <w:color w:val="333333"/>
          <w:kern w:val="0"/>
          <w:sz w:val="24"/>
          <w:szCs w:val="24"/>
          <w:lang w:eastAsia="nl-NL"/>
          <w14:ligatures w14:val="none"/>
        </w:rPr>
        <w:t xml:space="preserve"> theologie, </w:t>
      </w:r>
      <w:r w:rsidR="005D55CB" w:rsidRPr="002D362C">
        <w:rPr>
          <w:rFonts w:eastAsia="Times New Roman" w:cstheme="minorHAnsi"/>
          <w:i/>
          <w:iCs/>
          <w:color w:val="333333"/>
          <w:kern w:val="0"/>
          <w:sz w:val="24"/>
          <w:szCs w:val="24"/>
          <w:lang w:eastAsia="nl-NL"/>
          <w14:ligatures w14:val="none"/>
        </w:rPr>
        <w:t xml:space="preserve">systematische theologie, </w:t>
      </w:r>
      <w:proofErr w:type="spellStart"/>
      <w:r w:rsidR="005D55CB" w:rsidRPr="002D362C">
        <w:rPr>
          <w:rFonts w:eastAsia="Times New Roman" w:cstheme="minorHAnsi"/>
          <w:i/>
          <w:iCs/>
          <w:color w:val="333333"/>
          <w:kern w:val="0"/>
          <w:sz w:val="24"/>
          <w:szCs w:val="24"/>
          <w:lang w:eastAsia="nl-NL"/>
          <w14:ligatures w14:val="none"/>
        </w:rPr>
        <w:t>ecclesiologie</w:t>
      </w:r>
      <w:proofErr w:type="spellEnd"/>
      <w:r w:rsidR="009063E3" w:rsidRPr="002D362C">
        <w:rPr>
          <w:rFonts w:eastAsia="Times New Roman" w:cstheme="minorHAnsi"/>
          <w:i/>
          <w:iCs/>
          <w:color w:val="333333"/>
          <w:kern w:val="0"/>
          <w:sz w:val="24"/>
          <w:szCs w:val="24"/>
          <w:lang w:eastAsia="nl-NL"/>
          <w14:ligatures w14:val="none"/>
        </w:rPr>
        <w:t xml:space="preserve"> (</w:t>
      </w:r>
      <w:r w:rsidR="005D55CB" w:rsidRPr="002D362C">
        <w:rPr>
          <w:rFonts w:eastAsia="Times New Roman" w:cstheme="minorHAnsi"/>
          <w:i/>
          <w:iCs/>
          <w:color w:val="333333"/>
          <w:kern w:val="0"/>
          <w:sz w:val="24"/>
          <w:szCs w:val="24"/>
          <w:lang w:eastAsia="nl-NL"/>
          <w14:ligatures w14:val="none"/>
        </w:rPr>
        <w:t xml:space="preserve">wat is de plek van </w:t>
      </w:r>
      <w:proofErr w:type="spellStart"/>
      <w:r w:rsidR="005D55CB" w:rsidRPr="002D362C">
        <w:rPr>
          <w:rFonts w:eastAsia="Times New Roman" w:cstheme="minorHAnsi"/>
          <w:i/>
          <w:iCs/>
          <w:color w:val="333333"/>
          <w:kern w:val="0"/>
          <w:sz w:val="24"/>
          <w:szCs w:val="24"/>
          <w:lang w:eastAsia="nl-NL"/>
          <w14:ligatures w14:val="none"/>
        </w:rPr>
        <w:t>Messiasbelijdende</w:t>
      </w:r>
      <w:proofErr w:type="spellEnd"/>
      <w:r w:rsidR="005D55CB" w:rsidRPr="002D362C">
        <w:rPr>
          <w:rFonts w:eastAsia="Times New Roman" w:cstheme="minorHAnsi"/>
          <w:i/>
          <w:iCs/>
          <w:color w:val="333333"/>
          <w:kern w:val="0"/>
          <w:sz w:val="24"/>
          <w:szCs w:val="24"/>
          <w:lang w:eastAsia="nl-NL"/>
          <w14:ligatures w14:val="none"/>
        </w:rPr>
        <w:t xml:space="preserve"> Joden in de wereldwijde kerk?</w:t>
      </w:r>
      <w:r w:rsidR="009063E3" w:rsidRPr="002D362C">
        <w:rPr>
          <w:rFonts w:eastAsia="Times New Roman" w:cstheme="minorHAnsi"/>
          <w:i/>
          <w:iCs/>
          <w:color w:val="333333"/>
          <w:kern w:val="0"/>
          <w:sz w:val="24"/>
          <w:szCs w:val="24"/>
          <w:lang w:eastAsia="nl-NL"/>
          <w14:ligatures w14:val="none"/>
        </w:rPr>
        <w:t>)</w:t>
      </w:r>
      <w:r w:rsidR="005D55CB" w:rsidRPr="002D362C">
        <w:rPr>
          <w:rFonts w:eastAsia="Times New Roman" w:cstheme="minorHAnsi"/>
          <w:i/>
          <w:iCs/>
          <w:color w:val="333333"/>
          <w:kern w:val="0"/>
          <w:sz w:val="24"/>
          <w:szCs w:val="24"/>
          <w:lang w:eastAsia="nl-NL"/>
          <w14:ligatures w14:val="none"/>
        </w:rPr>
        <w:t xml:space="preserve"> en </w:t>
      </w:r>
      <w:proofErr w:type="spellStart"/>
      <w:r w:rsidR="00B13394" w:rsidRPr="002D362C">
        <w:rPr>
          <w:rFonts w:eastAsia="Times New Roman" w:cstheme="minorHAnsi"/>
          <w:i/>
          <w:iCs/>
          <w:color w:val="333333"/>
          <w:kern w:val="0"/>
          <w:sz w:val="24"/>
          <w:szCs w:val="24"/>
          <w:lang w:eastAsia="nl-NL"/>
          <w14:ligatures w14:val="none"/>
        </w:rPr>
        <w:t>missiologi</w:t>
      </w:r>
      <w:r w:rsidR="005D55CB" w:rsidRPr="002D362C">
        <w:rPr>
          <w:rFonts w:eastAsia="Times New Roman" w:cstheme="minorHAnsi"/>
          <w:i/>
          <w:iCs/>
          <w:color w:val="333333"/>
          <w:kern w:val="0"/>
          <w:sz w:val="24"/>
          <w:szCs w:val="24"/>
          <w:lang w:eastAsia="nl-NL"/>
          <w14:ligatures w14:val="none"/>
        </w:rPr>
        <w:t>e</w:t>
      </w:r>
      <w:proofErr w:type="spellEnd"/>
      <w:r w:rsidR="005D55CB" w:rsidRPr="002D362C">
        <w:rPr>
          <w:rFonts w:eastAsia="Times New Roman" w:cstheme="minorHAnsi"/>
          <w:i/>
          <w:iCs/>
          <w:color w:val="333333"/>
          <w:kern w:val="0"/>
          <w:sz w:val="24"/>
          <w:szCs w:val="24"/>
          <w:lang w:eastAsia="nl-NL"/>
          <w14:ligatures w14:val="none"/>
        </w:rPr>
        <w:t xml:space="preserve"> (het </w:t>
      </w:r>
      <w:r w:rsidRPr="002D362C">
        <w:rPr>
          <w:rFonts w:eastAsia="Times New Roman" w:cstheme="minorHAnsi"/>
          <w:i/>
          <w:iCs/>
          <w:color w:val="333333"/>
          <w:kern w:val="0"/>
          <w:sz w:val="24"/>
          <w:szCs w:val="24"/>
          <w:lang w:eastAsia="nl-NL"/>
          <w14:ligatures w14:val="none"/>
        </w:rPr>
        <w:t xml:space="preserve">Joodse </w:t>
      </w:r>
      <w:r w:rsidR="005D55CB" w:rsidRPr="002D362C">
        <w:rPr>
          <w:rFonts w:eastAsia="Times New Roman" w:cstheme="minorHAnsi"/>
          <w:i/>
          <w:iCs/>
          <w:color w:val="333333"/>
          <w:kern w:val="0"/>
          <w:sz w:val="24"/>
          <w:szCs w:val="24"/>
          <w:lang w:eastAsia="nl-NL"/>
          <w14:ligatures w14:val="none"/>
        </w:rPr>
        <w:t>volk</w:t>
      </w:r>
      <w:r w:rsidR="009063E3" w:rsidRPr="002D362C">
        <w:rPr>
          <w:rFonts w:eastAsia="Times New Roman" w:cstheme="minorHAnsi"/>
          <w:i/>
          <w:iCs/>
          <w:color w:val="333333"/>
          <w:kern w:val="0"/>
          <w:sz w:val="24"/>
          <w:szCs w:val="24"/>
          <w:lang w:eastAsia="nl-NL"/>
          <w14:ligatures w14:val="none"/>
        </w:rPr>
        <w:t xml:space="preserve"> valt</w:t>
      </w:r>
      <w:r w:rsidRPr="002D362C">
        <w:rPr>
          <w:rFonts w:eastAsia="Times New Roman" w:cstheme="minorHAnsi"/>
          <w:i/>
          <w:iCs/>
          <w:color w:val="333333"/>
          <w:kern w:val="0"/>
          <w:sz w:val="24"/>
          <w:szCs w:val="24"/>
          <w:lang w:eastAsia="nl-NL"/>
          <w14:ligatures w14:val="none"/>
        </w:rPr>
        <w:t xml:space="preserve"> te onderscheiden van </w:t>
      </w:r>
      <w:r w:rsidR="005D55CB" w:rsidRPr="002D362C">
        <w:rPr>
          <w:rFonts w:eastAsia="Times New Roman" w:cstheme="minorHAnsi"/>
          <w:i/>
          <w:iCs/>
          <w:color w:val="333333"/>
          <w:kern w:val="0"/>
          <w:sz w:val="24"/>
          <w:szCs w:val="24"/>
          <w:lang w:eastAsia="nl-NL"/>
          <w14:ligatures w14:val="none"/>
        </w:rPr>
        <w:t xml:space="preserve">de </w:t>
      </w:r>
      <w:r w:rsidR="00FC6278" w:rsidRPr="002D362C">
        <w:rPr>
          <w:rFonts w:eastAsia="Times New Roman" w:cstheme="minorHAnsi"/>
          <w:i/>
          <w:iCs/>
          <w:color w:val="333333"/>
          <w:kern w:val="0"/>
          <w:sz w:val="24"/>
          <w:szCs w:val="24"/>
          <w:lang w:eastAsia="nl-NL"/>
          <w14:ligatures w14:val="none"/>
        </w:rPr>
        <w:t xml:space="preserve">onbesneden </w:t>
      </w:r>
      <w:r w:rsidR="005D55CB" w:rsidRPr="002D362C">
        <w:rPr>
          <w:rFonts w:eastAsia="Times New Roman" w:cstheme="minorHAnsi"/>
          <w:i/>
          <w:iCs/>
          <w:color w:val="333333"/>
          <w:kern w:val="0"/>
          <w:sz w:val="24"/>
          <w:szCs w:val="24"/>
          <w:lang w:eastAsia="nl-NL"/>
          <w14:ligatures w14:val="none"/>
        </w:rPr>
        <w:t>heidenvolken</w:t>
      </w:r>
      <w:r w:rsidR="00FC6278" w:rsidRPr="002D362C">
        <w:rPr>
          <w:rStyle w:val="Voetnootmarkering"/>
          <w:rFonts w:eastAsia="Times New Roman" w:cstheme="minorHAnsi"/>
          <w:i/>
          <w:iCs/>
          <w:color w:val="333333"/>
          <w:kern w:val="0"/>
          <w:sz w:val="24"/>
          <w:szCs w:val="24"/>
          <w:lang w:eastAsia="nl-NL"/>
          <w14:ligatures w14:val="none"/>
        </w:rPr>
        <w:footnoteReference w:id="3"/>
      </w:r>
      <w:r w:rsidR="005D55CB" w:rsidRPr="002D362C">
        <w:rPr>
          <w:rFonts w:eastAsia="Times New Roman" w:cstheme="minorHAnsi"/>
          <w:i/>
          <w:iCs/>
          <w:color w:val="333333"/>
          <w:kern w:val="0"/>
          <w:sz w:val="24"/>
          <w:szCs w:val="24"/>
          <w:lang w:eastAsia="nl-NL"/>
          <w14:ligatures w14:val="none"/>
        </w:rPr>
        <w:t>)</w:t>
      </w:r>
      <w:r w:rsidR="002408B5" w:rsidRPr="002D362C">
        <w:rPr>
          <w:rFonts w:eastAsia="Times New Roman" w:cstheme="minorHAnsi"/>
          <w:i/>
          <w:iCs/>
          <w:color w:val="333333"/>
          <w:kern w:val="0"/>
          <w:sz w:val="24"/>
          <w:szCs w:val="24"/>
          <w:lang w:eastAsia="nl-NL"/>
          <w14:ligatures w14:val="none"/>
        </w:rPr>
        <w:t xml:space="preserve">. </w:t>
      </w:r>
      <w:r w:rsidR="00403618" w:rsidRPr="002D362C">
        <w:rPr>
          <w:rFonts w:eastAsia="Times New Roman" w:cstheme="minorHAnsi"/>
          <w:i/>
          <w:iCs/>
          <w:color w:val="333333"/>
          <w:kern w:val="0"/>
          <w:sz w:val="24"/>
          <w:szCs w:val="24"/>
          <w:lang w:eastAsia="nl-NL"/>
          <w14:ligatures w14:val="none"/>
        </w:rPr>
        <w:t>Het</w:t>
      </w:r>
      <w:r w:rsidR="00403618" w:rsidRPr="00081BB2">
        <w:rPr>
          <w:rFonts w:eastAsia="Times New Roman" w:cstheme="minorHAnsi"/>
          <w:i/>
          <w:iCs/>
          <w:color w:val="333333"/>
          <w:kern w:val="0"/>
          <w:sz w:val="24"/>
          <w:szCs w:val="24"/>
          <w:lang w:eastAsia="nl-NL"/>
          <w14:ligatures w14:val="none"/>
        </w:rPr>
        <w:t xml:space="preserve"> CIS onderhoudt relaties in de volle breedte van het levende Jodendom, inclusief </w:t>
      </w:r>
      <w:proofErr w:type="spellStart"/>
      <w:r w:rsidR="006747BD">
        <w:rPr>
          <w:rFonts w:eastAsia="Times New Roman" w:cstheme="minorHAnsi"/>
          <w:i/>
          <w:iCs/>
          <w:color w:val="333333"/>
          <w:kern w:val="0"/>
          <w:sz w:val="24"/>
          <w:szCs w:val="24"/>
          <w:lang w:eastAsia="nl-NL"/>
          <w14:ligatures w14:val="none"/>
        </w:rPr>
        <w:t>M</w:t>
      </w:r>
      <w:r w:rsidR="00B13394" w:rsidRPr="00081BB2">
        <w:rPr>
          <w:rFonts w:eastAsia="Times New Roman" w:cstheme="minorHAnsi"/>
          <w:i/>
          <w:iCs/>
          <w:color w:val="333333"/>
          <w:kern w:val="0"/>
          <w:sz w:val="24"/>
          <w:szCs w:val="24"/>
          <w:lang w:eastAsia="nl-NL"/>
          <w14:ligatures w14:val="none"/>
        </w:rPr>
        <w:t>essiasbelijdende</w:t>
      </w:r>
      <w:proofErr w:type="spellEnd"/>
      <w:r w:rsidR="00B13394" w:rsidRPr="00081BB2">
        <w:rPr>
          <w:rFonts w:eastAsia="Times New Roman" w:cstheme="minorHAnsi"/>
          <w:i/>
          <w:iCs/>
          <w:color w:val="333333"/>
          <w:kern w:val="0"/>
          <w:sz w:val="24"/>
          <w:szCs w:val="24"/>
          <w:lang w:eastAsia="nl-NL"/>
          <w14:ligatures w14:val="none"/>
        </w:rPr>
        <w:t xml:space="preserve"> Joden en </w:t>
      </w:r>
      <w:r w:rsidR="00403618" w:rsidRPr="00081BB2">
        <w:rPr>
          <w:rFonts w:eastAsia="Times New Roman" w:cstheme="minorHAnsi"/>
          <w:i/>
          <w:iCs/>
          <w:color w:val="333333"/>
          <w:kern w:val="0"/>
          <w:sz w:val="24"/>
          <w:szCs w:val="24"/>
          <w:lang w:eastAsia="nl-NL"/>
          <w14:ligatures w14:val="none"/>
        </w:rPr>
        <w:t>P</w:t>
      </w:r>
      <w:r w:rsidR="00B13394" w:rsidRPr="00081BB2">
        <w:rPr>
          <w:rFonts w:eastAsia="Times New Roman" w:cstheme="minorHAnsi"/>
          <w:i/>
          <w:iCs/>
          <w:color w:val="333333"/>
          <w:kern w:val="0"/>
          <w:sz w:val="24"/>
          <w:szCs w:val="24"/>
          <w:lang w:eastAsia="nl-NL"/>
          <w14:ligatures w14:val="none"/>
        </w:rPr>
        <w:t>alestijnse christenen.</w:t>
      </w:r>
      <w:r w:rsidR="009063E3" w:rsidRPr="00081BB2">
        <w:rPr>
          <w:rStyle w:val="Voetnootmarkering"/>
          <w:rFonts w:eastAsia="Times New Roman" w:cstheme="minorHAnsi"/>
          <w:i/>
          <w:iCs/>
          <w:color w:val="333333"/>
          <w:kern w:val="0"/>
          <w:sz w:val="24"/>
          <w:szCs w:val="24"/>
          <w:lang w:eastAsia="nl-NL"/>
          <w14:ligatures w14:val="none"/>
        </w:rPr>
        <w:footnoteReference w:id="4"/>
      </w:r>
      <w:r w:rsidR="002408B5" w:rsidRPr="00081BB2">
        <w:rPr>
          <w:rFonts w:eastAsia="Times New Roman" w:cstheme="minorHAnsi"/>
          <w:i/>
          <w:iCs/>
          <w:color w:val="333333"/>
          <w:kern w:val="0"/>
          <w:sz w:val="24"/>
          <w:szCs w:val="24"/>
          <w:lang w:eastAsia="nl-NL"/>
          <w14:ligatures w14:val="none"/>
        </w:rPr>
        <w:t xml:space="preserve"> </w:t>
      </w:r>
    </w:p>
    <w:p w14:paraId="2B235074" w14:textId="2BEB868D" w:rsidR="009820B1" w:rsidRPr="00FB3C59" w:rsidRDefault="00403618"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b/>
          <w:bCs/>
          <w:kern w:val="0"/>
          <w:sz w:val="24"/>
          <w:szCs w:val="24"/>
          <w:lang w:eastAsia="nl-NL"/>
          <w14:ligatures w14:val="none"/>
        </w:rPr>
        <w:lastRenderedPageBreak/>
        <w:t>V</w:t>
      </w:r>
      <w:r w:rsidR="009820B1" w:rsidRPr="00FB3C59">
        <w:rPr>
          <w:rFonts w:eastAsia="Times New Roman" w:cstheme="minorHAnsi"/>
          <w:b/>
          <w:bCs/>
          <w:kern w:val="0"/>
          <w:sz w:val="24"/>
          <w:szCs w:val="24"/>
          <w:lang w:eastAsia="nl-NL"/>
          <w14:ligatures w14:val="none"/>
        </w:rPr>
        <w:t>oorstellen</w:t>
      </w:r>
      <w:r w:rsidR="009820B1" w:rsidRPr="00FB3C59">
        <w:rPr>
          <w:rFonts w:eastAsia="Times New Roman" w:cstheme="minorHAnsi"/>
          <w:kern w:val="0"/>
          <w:sz w:val="24"/>
          <w:szCs w:val="24"/>
          <w:lang w:eastAsia="nl-NL"/>
          <w14:ligatures w14:val="none"/>
        </w:rPr>
        <w:t> aan de NGK Synode Best 2026</w:t>
      </w:r>
      <w:r w:rsidRPr="00FB3C59">
        <w:rPr>
          <w:rFonts w:eastAsia="Times New Roman" w:cstheme="minorHAnsi"/>
          <w:kern w:val="0"/>
          <w:sz w:val="24"/>
          <w:szCs w:val="24"/>
          <w:lang w:eastAsia="nl-NL"/>
          <w14:ligatures w14:val="none"/>
        </w:rPr>
        <w:t>.</w:t>
      </w:r>
    </w:p>
    <w:p w14:paraId="1C413B7F" w14:textId="77777777" w:rsidR="001547C6" w:rsidRDefault="001547C6" w:rsidP="00FB3C59">
      <w:pPr>
        <w:spacing w:after="0" w:line="312" w:lineRule="auto"/>
        <w:rPr>
          <w:rFonts w:eastAsia="Times New Roman" w:cstheme="minorHAnsi"/>
          <w:b/>
          <w:bCs/>
          <w:kern w:val="0"/>
          <w:sz w:val="24"/>
          <w:szCs w:val="24"/>
          <w:lang w:eastAsia="nl-NL"/>
          <w14:ligatures w14:val="none"/>
        </w:rPr>
      </w:pPr>
    </w:p>
    <w:p w14:paraId="04D229BE" w14:textId="31F84379"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b/>
          <w:bCs/>
          <w:kern w:val="0"/>
          <w:sz w:val="24"/>
          <w:szCs w:val="24"/>
          <w:lang w:eastAsia="nl-NL"/>
          <w14:ligatures w14:val="none"/>
        </w:rPr>
        <w:t>Materiaal:</w:t>
      </w:r>
    </w:p>
    <w:p w14:paraId="0D9808F6" w14:textId="2F5DB488"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1. brieven van de regionale vergaderingen van … en van de kerken te … met voorstellen om als kerken onze verbondenheid met het Joodse volk tot uitdrukking te brengen, in het bijzonder met het Joodse volk in het lichaam van Christus, de kerk;</w:t>
      </w:r>
      <w:r w:rsidR="001547C6">
        <w:rPr>
          <w:rFonts w:eastAsia="Times New Roman" w:cstheme="minorHAnsi"/>
          <w:kern w:val="0"/>
          <w:sz w:val="24"/>
          <w:szCs w:val="24"/>
          <w:lang w:eastAsia="nl-NL"/>
          <w14:ligatures w14:val="none"/>
        </w:rPr>
        <w:t xml:space="preserve"> </w:t>
      </w:r>
    </w:p>
    <w:p w14:paraId="1C9C7BEB" w14:textId="51B4D423"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2. Het rapport van ds. J.H. Soepenberg (Gramsbergen) die als verkenner vanaf 2023 heeft meegedraaid in het bestuur van het Centrum voor Israël Studies (CIS) te Ede.</w:t>
      </w:r>
    </w:p>
    <w:p w14:paraId="09E8870E" w14:textId="77777777" w:rsidR="001547C6" w:rsidRDefault="001547C6" w:rsidP="00FB3C59">
      <w:pPr>
        <w:spacing w:after="0" w:line="312" w:lineRule="auto"/>
        <w:rPr>
          <w:rFonts w:eastAsia="Times New Roman" w:cstheme="minorHAnsi"/>
          <w:b/>
          <w:bCs/>
          <w:kern w:val="0"/>
          <w:sz w:val="24"/>
          <w:szCs w:val="24"/>
          <w:lang w:eastAsia="nl-NL"/>
          <w14:ligatures w14:val="none"/>
        </w:rPr>
      </w:pPr>
    </w:p>
    <w:p w14:paraId="3A4AA2D7" w14:textId="0D943601"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b/>
          <w:bCs/>
          <w:kern w:val="0"/>
          <w:sz w:val="24"/>
          <w:szCs w:val="24"/>
          <w:lang w:eastAsia="nl-NL"/>
          <w14:ligatures w14:val="none"/>
        </w:rPr>
        <w:t>Voorstel 1</w:t>
      </w:r>
    </w:p>
    <w:p w14:paraId="5C55DBFC" w14:textId="77777777"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a. de kerken brengen hun verbondenheid met het Joodse volk tot uitdrukking en gaan daarom participeren in het Centrum voor Israël Studies (CIS) te Ede;</w:t>
      </w:r>
    </w:p>
    <w:p w14:paraId="64E53021" w14:textId="1ED98DE0" w:rsidR="009820B1" w:rsidRPr="00B27730"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b. de synode benoemt </w:t>
      </w:r>
      <w:r w:rsidRPr="00B27730">
        <w:rPr>
          <w:rFonts w:eastAsia="Times New Roman" w:cstheme="minorHAnsi"/>
          <w:kern w:val="0"/>
          <w:sz w:val="24"/>
          <w:szCs w:val="24"/>
          <w:lang w:eastAsia="nl-NL"/>
          <w14:ligatures w14:val="none"/>
        </w:rPr>
        <w:t xml:space="preserve">daarvoor </w:t>
      </w:r>
      <w:r w:rsidR="00FB3C59" w:rsidRPr="00B27730">
        <w:rPr>
          <w:rFonts w:eastAsia="Times New Roman" w:cstheme="minorHAnsi"/>
          <w:kern w:val="0"/>
          <w:sz w:val="24"/>
          <w:szCs w:val="24"/>
          <w:lang w:eastAsia="nl-NL"/>
          <w14:ligatures w14:val="none"/>
        </w:rPr>
        <w:t xml:space="preserve">een </w:t>
      </w:r>
      <w:r w:rsidRPr="00B27730">
        <w:rPr>
          <w:rFonts w:eastAsia="Times New Roman" w:cstheme="minorHAnsi"/>
          <w:kern w:val="0"/>
          <w:sz w:val="24"/>
          <w:szCs w:val="24"/>
          <w:lang w:eastAsia="nl-NL"/>
          <w14:ligatures w14:val="none"/>
        </w:rPr>
        <w:t>vertegenwoordiger (met een secundus) in het bestuur van CIS die aan elke generale synode verslag doe</w:t>
      </w:r>
      <w:r w:rsidR="007008BB" w:rsidRPr="00B27730">
        <w:rPr>
          <w:rFonts w:eastAsia="Times New Roman" w:cstheme="minorHAnsi"/>
          <w:kern w:val="0"/>
          <w:sz w:val="24"/>
          <w:szCs w:val="24"/>
          <w:lang w:eastAsia="nl-NL"/>
          <w14:ligatures w14:val="none"/>
        </w:rPr>
        <w:t>t</w:t>
      </w:r>
      <w:r w:rsidRPr="00B27730">
        <w:rPr>
          <w:rFonts w:eastAsia="Times New Roman" w:cstheme="minorHAnsi"/>
          <w:kern w:val="0"/>
          <w:sz w:val="24"/>
          <w:szCs w:val="24"/>
          <w:lang w:eastAsia="nl-NL"/>
          <w14:ligatures w14:val="none"/>
        </w:rPr>
        <w:t>;</w:t>
      </w:r>
    </w:p>
    <w:p w14:paraId="09B0D7FB" w14:textId="05D2DD18" w:rsidR="001547C6" w:rsidRPr="00E4053C" w:rsidRDefault="001547C6" w:rsidP="00FB3C59">
      <w:pPr>
        <w:spacing w:after="0" w:line="312" w:lineRule="auto"/>
        <w:rPr>
          <w:rFonts w:eastAsia="Times New Roman" w:cstheme="minorHAnsi"/>
          <w:kern w:val="0"/>
          <w:sz w:val="24"/>
          <w:szCs w:val="24"/>
          <w:lang w:eastAsia="nl-NL"/>
          <w14:ligatures w14:val="none"/>
        </w:rPr>
      </w:pPr>
      <w:r w:rsidRPr="00B27730">
        <w:rPr>
          <w:rFonts w:eastAsia="Times New Roman" w:cstheme="minorHAnsi"/>
          <w:kern w:val="0"/>
          <w:sz w:val="24"/>
          <w:szCs w:val="24"/>
          <w:lang w:eastAsia="nl-NL"/>
          <w14:ligatures w14:val="none"/>
        </w:rPr>
        <w:t xml:space="preserve">c. voorts zal </w:t>
      </w:r>
      <w:r w:rsidR="007008BB" w:rsidRPr="00B27730">
        <w:rPr>
          <w:rFonts w:eastAsia="Times New Roman" w:cstheme="minorHAnsi"/>
          <w:kern w:val="0"/>
          <w:sz w:val="24"/>
          <w:szCs w:val="24"/>
          <w:lang w:eastAsia="nl-NL"/>
          <w14:ligatures w14:val="none"/>
        </w:rPr>
        <w:t xml:space="preserve">dit </w:t>
      </w:r>
      <w:r w:rsidRPr="00B27730">
        <w:rPr>
          <w:rFonts w:eastAsia="Times New Roman" w:cstheme="minorHAnsi"/>
          <w:kern w:val="0"/>
          <w:sz w:val="24"/>
          <w:szCs w:val="24"/>
          <w:lang w:eastAsia="nl-NL"/>
          <w14:ligatures w14:val="none"/>
        </w:rPr>
        <w:t xml:space="preserve">bestuurslid </w:t>
      </w:r>
      <w:r w:rsidR="007008BB" w:rsidRPr="00B27730">
        <w:rPr>
          <w:rFonts w:eastAsia="Times New Roman" w:cstheme="minorHAnsi"/>
          <w:kern w:val="0"/>
          <w:sz w:val="24"/>
          <w:szCs w:val="24"/>
          <w:lang w:eastAsia="nl-NL"/>
          <w14:ligatures w14:val="none"/>
        </w:rPr>
        <w:t xml:space="preserve">helpen </w:t>
      </w:r>
      <w:r w:rsidRPr="00B27730">
        <w:rPr>
          <w:rFonts w:eastAsia="Times New Roman" w:cstheme="minorHAnsi"/>
          <w:kern w:val="0"/>
          <w:sz w:val="24"/>
          <w:szCs w:val="24"/>
          <w:lang w:eastAsia="nl-NL"/>
          <w14:ligatures w14:val="none"/>
        </w:rPr>
        <w:t xml:space="preserve">dat het werk van CIS ten goede komt aan de aandacht voor het Joodse volk in de </w:t>
      </w:r>
      <w:r w:rsidRPr="00E4053C">
        <w:rPr>
          <w:rFonts w:eastAsia="Times New Roman" w:cstheme="minorHAnsi"/>
          <w:kern w:val="0"/>
          <w:sz w:val="24"/>
          <w:szCs w:val="24"/>
          <w:lang w:eastAsia="nl-NL"/>
          <w14:ligatures w14:val="none"/>
        </w:rPr>
        <w:t>kerken</w:t>
      </w:r>
      <w:r w:rsidR="00E4053C" w:rsidRPr="00E4053C">
        <w:rPr>
          <w:rFonts w:eastAsia="Times New Roman" w:cstheme="minorHAnsi"/>
          <w:kern w:val="0"/>
          <w:sz w:val="24"/>
          <w:szCs w:val="24"/>
          <w:lang w:eastAsia="nl-NL"/>
          <w14:ligatures w14:val="none"/>
        </w:rPr>
        <w:t>, met inschakeling van Stichting Yachad;</w:t>
      </w:r>
    </w:p>
    <w:p w14:paraId="47745D2C" w14:textId="62347EE5" w:rsidR="009820B1" w:rsidRPr="00FB3C59" w:rsidRDefault="001547C6" w:rsidP="00FB3C59">
      <w:pPr>
        <w:spacing w:after="0" w:line="312"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d</w:t>
      </w:r>
      <w:r w:rsidR="009820B1" w:rsidRPr="00FB3C59">
        <w:rPr>
          <w:rFonts w:eastAsia="Times New Roman" w:cstheme="minorHAnsi"/>
          <w:kern w:val="0"/>
          <w:sz w:val="24"/>
          <w:szCs w:val="24"/>
          <w:lang w:eastAsia="nl-NL"/>
          <w14:ligatures w14:val="none"/>
        </w:rPr>
        <w:t xml:space="preserve">. de kerken zeggen een bijdrage </w:t>
      </w:r>
      <w:r w:rsidR="00C06E16" w:rsidRPr="00FB3C59">
        <w:rPr>
          <w:rFonts w:eastAsia="Times New Roman" w:cstheme="minorHAnsi"/>
          <w:kern w:val="0"/>
          <w:sz w:val="24"/>
          <w:szCs w:val="24"/>
          <w:lang w:eastAsia="nl-NL"/>
          <w14:ligatures w14:val="none"/>
        </w:rPr>
        <w:t>per lid</w:t>
      </w:r>
      <w:r w:rsidR="009820B1" w:rsidRPr="00FB3C59">
        <w:rPr>
          <w:rFonts w:eastAsia="Times New Roman" w:cstheme="minorHAnsi"/>
          <w:kern w:val="0"/>
          <w:sz w:val="24"/>
          <w:szCs w:val="24"/>
          <w:lang w:eastAsia="nl-NL"/>
          <w14:ligatures w14:val="none"/>
        </w:rPr>
        <w:t xml:space="preserve"> per jaar toe voor het werk van het CIS</w:t>
      </w:r>
      <w:r w:rsidR="007008BB">
        <w:rPr>
          <w:rFonts w:eastAsia="Times New Roman" w:cstheme="minorHAnsi"/>
          <w:kern w:val="0"/>
          <w:sz w:val="24"/>
          <w:szCs w:val="24"/>
          <w:lang w:eastAsia="nl-NL"/>
          <w14:ligatures w14:val="none"/>
        </w:rPr>
        <w:t>.</w:t>
      </w:r>
      <w:r w:rsidR="007008BB">
        <w:rPr>
          <w:rStyle w:val="Voetnootmarkering"/>
          <w:rFonts w:eastAsia="Times New Roman" w:cstheme="minorHAnsi"/>
          <w:kern w:val="0"/>
          <w:sz w:val="24"/>
          <w:szCs w:val="24"/>
          <w:lang w:eastAsia="nl-NL"/>
          <w14:ligatures w14:val="none"/>
        </w:rPr>
        <w:footnoteReference w:id="5"/>
      </w:r>
      <w:r w:rsidR="007008BB">
        <w:rPr>
          <w:rFonts w:eastAsia="Times New Roman" w:cstheme="minorHAnsi"/>
          <w:kern w:val="0"/>
          <w:sz w:val="24"/>
          <w:szCs w:val="24"/>
          <w:lang w:eastAsia="nl-NL"/>
          <w14:ligatures w14:val="none"/>
        </w:rPr>
        <w:t xml:space="preserve"> </w:t>
      </w:r>
      <w:r w:rsidR="00C06E16" w:rsidRPr="00FB3C59">
        <w:rPr>
          <w:rFonts w:eastAsia="Times New Roman" w:cstheme="minorHAnsi"/>
          <w:kern w:val="0"/>
          <w:sz w:val="24"/>
          <w:szCs w:val="24"/>
          <w:lang w:eastAsia="nl-NL"/>
          <w14:ligatures w14:val="none"/>
        </w:rPr>
        <w:t xml:space="preserve"> </w:t>
      </w:r>
    </w:p>
    <w:p w14:paraId="4C13577D" w14:textId="77777777" w:rsidR="001547C6" w:rsidRDefault="001547C6" w:rsidP="00FB3C59">
      <w:pPr>
        <w:spacing w:after="0" w:line="312" w:lineRule="auto"/>
        <w:rPr>
          <w:rFonts w:eastAsia="Times New Roman" w:cstheme="minorHAnsi"/>
          <w:b/>
          <w:bCs/>
          <w:kern w:val="0"/>
          <w:sz w:val="24"/>
          <w:szCs w:val="24"/>
          <w:lang w:eastAsia="nl-NL"/>
          <w14:ligatures w14:val="none"/>
        </w:rPr>
      </w:pPr>
    </w:p>
    <w:p w14:paraId="56272C23" w14:textId="3891CA86"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b/>
          <w:bCs/>
          <w:kern w:val="0"/>
          <w:sz w:val="24"/>
          <w:szCs w:val="24"/>
          <w:lang w:eastAsia="nl-NL"/>
          <w14:ligatures w14:val="none"/>
        </w:rPr>
        <w:t>Voorstel 2</w:t>
      </w:r>
    </w:p>
    <w:p w14:paraId="06C93EAC" w14:textId="77777777" w:rsidR="001547C6" w:rsidRDefault="00C06E16"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In het kader van hun verbondenheid met het </w:t>
      </w:r>
      <w:r w:rsidRPr="00B27730">
        <w:rPr>
          <w:rFonts w:eastAsia="Times New Roman" w:cstheme="minorHAnsi"/>
          <w:kern w:val="0"/>
          <w:sz w:val="24"/>
          <w:szCs w:val="24"/>
          <w:lang w:eastAsia="nl-NL"/>
          <w14:ligatures w14:val="none"/>
        </w:rPr>
        <w:t xml:space="preserve">Joodse volk doen de kerken het bestuur van stichting Yachad het verzoek om hun lopende ondersteuning aan </w:t>
      </w:r>
      <w:r w:rsidR="009820B1" w:rsidRPr="00B27730">
        <w:rPr>
          <w:rFonts w:eastAsia="Times New Roman" w:cstheme="minorHAnsi"/>
          <w:kern w:val="0"/>
          <w:sz w:val="24"/>
          <w:szCs w:val="24"/>
          <w:lang w:eastAsia="nl-NL"/>
          <w14:ligatures w14:val="none"/>
        </w:rPr>
        <w:t xml:space="preserve">evangelisatie, diaconaat en onderwijs door </w:t>
      </w:r>
      <w:proofErr w:type="spellStart"/>
      <w:r w:rsidR="009820B1" w:rsidRPr="00B27730">
        <w:rPr>
          <w:rFonts w:eastAsia="Times New Roman" w:cstheme="minorHAnsi"/>
          <w:kern w:val="0"/>
          <w:sz w:val="24"/>
          <w:szCs w:val="24"/>
          <w:lang w:eastAsia="nl-NL"/>
          <w14:ligatures w14:val="none"/>
        </w:rPr>
        <w:t>Messiasbelijdende</w:t>
      </w:r>
      <w:proofErr w:type="spellEnd"/>
      <w:r w:rsidR="009820B1" w:rsidRPr="00B27730">
        <w:rPr>
          <w:rFonts w:eastAsia="Times New Roman" w:cstheme="minorHAnsi"/>
          <w:kern w:val="0"/>
          <w:sz w:val="24"/>
          <w:szCs w:val="24"/>
          <w:lang w:eastAsia="nl-NL"/>
          <w14:ligatures w14:val="none"/>
        </w:rPr>
        <w:t xml:space="preserve"> gemeenten in Israël en daarbuiten voort te zetten</w:t>
      </w:r>
      <w:r w:rsidR="00DB68A9" w:rsidRPr="00B27730">
        <w:rPr>
          <w:rFonts w:eastAsia="Times New Roman" w:cstheme="minorHAnsi"/>
          <w:kern w:val="0"/>
          <w:sz w:val="24"/>
          <w:szCs w:val="24"/>
          <w:lang w:eastAsia="nl-NL"/>
          <w14:ligatures w14:val="none"/>
        </w:rPr>
        <w:t>. Stichting Yachad heeft de relatie met de NGK statutair vastgelegd</w:t>
      </w:r>
      <w:r w:rsidR="004F3189" w:rsidRPr="00B27730">
        <w:rPr>
          <w:rFonts w:eastAsia="Times New Roman" w:cstheme="minorHAnsi"/>
          <w:kern w:val="0"/>
          <w:sz w:val="24"/>
          <w:szCs w:val="24"/>
          <w:lang w:eastAsia="nl-NL"/>
          <w14:ligatures w14:val="none"/>
        </w:rPr>
        <w:t xml:space="preserve"> en is de enige instantie binnen de NGK die verbondenheid met het Joodse volk behartigt.</w:t>
      </w:r>
    </w:p>
    <w:p w14:paraId="29A6906B" w14:textId="7003D3BE" w:rsidR="00E4053C" w:rsidRPr="00E4053C" w:rsidRDefault="009820B1" w:rsidP="00E4053C">
      <w:pPr>
        <w:spacing w:after="0" w:line="312" w:lineRule="auto"/>
        <w:rPr>
          <w:rFonts w:eastAsia="Times New Roman" w:cstheme="minorHAnsi"/>
          <w:kern w:val="0"/>
          <w:sz w:val="24"/>
          <w:szCs w:val="24"/>
          <w:lang w:eastAsia="nl-NL"/>
          <w14:ligatures w14:val="none"/>
        </w:rPr>
      </w:pPr>
      <w:bookmarkStart w:id="0" w:name="_Hlk230039726"/>
      <w:r w:rsidRPr="00FB3C59">
        <w:rPr>
          <w:rFonts w:eastAsia="Times New Roman" w:cstheme="minorHAnsi"/>
          <w:kern w:val="0"/>
          <w:sz w:val="24"/>
          <w:szCs w:val="24"/>
          <w:lang w:eastAsia="nl-NL"/>
          <w14:ligatures w14:val="none"/>
        </w:rPr>
        <w:t>Het bestuur van Yachad zal aan elke generale synode verslag doen</w:t>
      </w:r>
      <w:r w:rsidR="004F3189" w:rsidRPr="00FB3C59">
        <w:rPr>
          <w:rFonts w:eastAsia="Times New Roman" w:cstheme="minorHAnsi"/>
          <w:kern w:val="0"/>
          <w:sz w:val="24"/>
          <w:szCs w:val="24"/>
          <w:lang w:eastAsia="nl-NL"/>
          <w14:ligatures w14:val="none"/>
        </w:rPr>
        <w:t xml:space="preserve"> van de voortgang van </w:t>
      </w:r>
      <w:r w:rsidR="001547C6">
        <w:rPr>
          <w:rFonts w:eastAsia="Times New Roman" w:cstheme="minorHAnsi"/>
          <w:kern w:val="0"/>
          <w:sz w:val="24"/>
          <w:szCs w:val="24"/>
          <w:lang w:eastAsia="nl-NL"/>
          <w14:ligatures w14:val="none"/>
        </w:rPr>
        <w:t xml:space="preserve">het </w:t>
      </w:r>
      <w:r w:rsidR="001547C6" w:rsidRPr="00E4053C">
        <w:rPr>
          <w:rFonts w:eastAsia="Times New Roman" w:cstheme="minorHAnsi"/>
          <w:kern w:val="0"/>
          <w:sz w:val="24"/>
          <w:szCs w:val="24"/>
          <w:lang w:eastAsia="nl-NL"/>
          <w14:ligatures w14:val="none"/>
        </w:rPr>
        <w:t>werk</w:t>
      </w:r>
      <w:bookmarkEnd w:id="0"/>
      <w:r w:rsidR="00E4053C" w:rsidRPr="00E4053C">
        <w:rPr>
          <w:rFonts w:eastAsia="Times New Roman" w:cstheme="minorHAnsi"/>
          <w:kern w:val="0"/>
          <w:sz w:val="24"/>
          <w:szCs w:val="24"/>
          <w:lang w:eastAsia="nl-NL"/>
          <w14:ligatures w14:val="none"/>
        </w:rPr>
        <w:t xml:space="preserve"> in samenhang met de NGK vertegenwoordiging in het CIS- bestuur. </w:t>
      </w:r>
    </w:p>
    <w:p w14:paraId="37D51BAC" w14:textId="75FF2718" w:rsidR="009820B1" w:rsidRPr="00FB3C59" w:rsidRDefault="009820B1" w:rsidP="00FB3C59">
      <w:pPr>
        <w:spacing w:after="0" w:line="312" w:lineRule="auto"/>
        <w:rPr>
          <w:rFonts w:eastAsia="Times New Roman" w:cstheme="minorHAnsi"/>
          <w:kern w:val="0"/>
          <w:sz w:val="24"/>
          <w:szCs w:val="24"/>
          <w:lang w:eastAsia="nl-NL"/>
          <w14:ligatures w14:val="none"/>
        </w:rPr>
      </w:pPr>
    </w:p>
    <w:p w14:paraId="3E08C1CF" w14:textId="77777777" w:rsidR="004F3189" w:rsidRDefault="004F3189" w:rsidP="00FB3C59">
      <w:pPr>
        <w:spacing w:after="0" w:line="312" w:lineRule="auto"/>
        <w:rPr>
          <w:rFonts w:eastAsia="Times New Roman" w:cstheme="minorHAnsi"/>
          <w:kern w:val="0"/>
          <w:sz w:val="24"/>
          <w:szCs w:val="24"/>
          <w:lang w:eastAsia="nl-NL"/>
          <w14:ligatures w14:val="none"/>
        </w:rPr>
      </w:pPr>
    </w:p>
    <w:p w14:paraId="059370FA" w14:textId="1E08D0F5" w:rsidR="009820B1" w:rsidRPr="006472BE" w:rsidRDefault="009820B1" w:rsidP="00FB3C59">
      <w:pPr>
        <w:spacing w:after="0" w:line="312" w:lineRule="auto"/>
        <w:rPr>
          <w:rFonts w:eastAsia="Times New Roman" w:cstheme="minorHAnsi"/>
          <w:b/>
          <w:bCs/>
          <w:kern w:val="0"/>
          <w:sz w:val="24"/>
          <w:szCs w:val="24"/>
          <w:lang w:eastAsia="nl-NL"/>
          <w14:ligatures w14:val="none"/>
        </w:rPr>
      </w:pPr>
      <w:r w:rsidRPr="00FB3C59">
        <w:rPr>
          <w:rFonts w:eastAsia="Times New Roman" w:cstheme="minorHAnsi"/>
          <w:b/>
          <w:bCs/>
          <w:kern w:val="0"/>
          <w:sz w:val="24"/>
          <w:szCs w:val="24"/>
          <w:lang w:eastAsia="nl-NL"/>
          <w14:ligatures w14:val="none"/>
        </w:rPr>
        <w:t>Gronden</w:t>
      </w:r>
      <w:bookmarkStart w:id="1" w:name="p3R_mc142"/>
      <w:bookmarkEnd w:id="1"/>
      <w:r w:rsidR="006472BE">
        <w:rPr>
          <w:rFonts w:eastAsia="Times New Roman" w:cstheme="minorHAnsi"/>
          <w:kern w:val="0"/>
          <w:sz w:val="24"/>
          <w:szCs w:val="24"/>
          <w:lang w:eastAsia="nl-NL"/>
          <w14:ligatures w14:val="none"/>
        </w:rPr>
        <w:t xml:space="preserve"> </w:t>
      </w:r>
      <w:r w:rsidR="006472BE" w:rsidRPr="006472BE">
        <w:rPr>
          <w:rFonts w:eastAsia="Times New Roman" w:cstheme="minorHAnsi"/>
          <w:b/>
          <w:bCs/>
          <w:kern w:val="0"/>
          <w:sz w:val="24"/>
          <w:szCs w:val="24"/>
          <w:lang w:eastAsia="nl-NL"/>
          <w14:ligatures w14:val="none"/>
        </w:rPr>
        <w:t xml:space="preserve">om als </w:t>
      </w:r>
      <w:r w:rsidR="00124F38">
        <w:rPr>
          <w:rFonts w:eastAsia="Times New Roman" w:cstheme="minorHAnsi"/>
          <w:b/>
          <w:bCs/>
          <w:kern w:val="0"/>
          <w:sz w:val="24"/>
          <w:szCs w:val="24"/>
          <w:lang w:eastAsia="nl-NL"/>
          <w14:ligatures w14:val="none"/>
        </w:rPr>
        <w:t xml:space="preserve">NGK </w:t>
      </w:r>
      <w:r w:rsidR="006472BE" w:rsidRPr="006472BE">
        <w:rPr>
          <w:rFonts w:eastAsia="Times New Roman" w:cstheme="minorHAnsi"/>
          <w:b/>
          <w:bCs/>
          <w:kern w:val="0"/>
          <w:sz w:val="24"/>
          <w:szCs w:val="24"/>
          <w:lang w:eastAsia="nl-NL"/>
          <w14:ligatures w14:val="none"/>
        </w:rPr>
        <w:t>uitdrukking te geven aan verbondenheid met het Joodse volk</w:t>
      </w:r>
    </w:p>
    <w:p w14:paraId="77EEEBDF" w14:textId="77777777" w:rsidR="006472BE" w:rsidRDefault="006472BE" w:rsidP="00FB3C59">
      <w:pPr>
        <w:spacing w:after="0" w:line="312" w:lineRule="auto"/>
        <w:rPr>
          <w:rFonts w:eastAsia="Times New Roman" w:cstheme="minorHAnsi"/>
          <w:kern w:val="0"/>
          <w:sz w:val="24"/>
          <w:szCs w:val="24"/>
          <w:lang w:eastAsia="nl-NL"/>
          <w14:ligatures w14:val="none"/>
        </w:rPr>
      </w:pPr>
    </w:p>
    <w:p w14:paraId="0461D1FC" w14:textId="29735AF5" w:rsidR="009820B1" w:rsidRPr="00FB3C59" w:rsidRDefault="009820B1" w:rsidP="006472BE">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1. Het evangelie van onze redding in Jezus Christus heeft ons bereikt via en vanuit ‘Israëlieten, die God als zijn kinderen heeft aangenomen en aan wie Hij zijn nabijheid, de </w:t>
      </w:r>
      <w:r w:rsidRPr="00FB3C59">
        <w:rPr>
          <w:rFonts w:eastAsia="Times New Roman" w:cstheme="minorHAnsi"/>
          <w:kern w:val="0"/>
          <w:sz w:val="24"/>
          <w:szCs w:val="24"/>
          <w:lang w:eastAsia="nl-NL"/>
          <w14:ligatures w14:val="none"/>
        </w:rPr>
        <w:lastRenderedPageBreak/>
        <w:t xml:space="preserve">verbonden, de wet, de tempeldienst en de beloften heeft geschonken’, ‘het volk dat van de aartsvaders afstamt en waaruit Christus is voortgekomen’ (Rom.9,1-5). Zo hebben we, ooit ver weg en levend ‘in een wereld zonder hoop en zonder God’ dankzij </w:t>
      </w:r>
      <w:proofErr w:type="spellStart"/>
      <w:r w:rsidRPr="00FB3C59">
        <w:rPr>
          <w:rFonts w:eastAsia="Times New Roman" w:cstheme="minorHAnsi"/>
          <w:kern w:val="0"/>
          <w:sz w:val="24"/>
          <w:szCs w:val="24"/>
          <w:lang w:eastAsia="nl-NL"/>
          <w14:ligatures w14:val="none"/>
        </w:rPr>
        <w:t>messias</w:t>
      </w:r>
      <w:proofErr w:type="spellEnd"/>
      <w:r w:rsidRPr="00FB3C59">
        <w:rPr>
          <w:rFonts w:eastAsia="Times New Roman" w:cstheme="minorHAnsi"/>
          <w:kern w:val="0"/>
          <w:sz w:val="24"/>
          <w:szCs w:val="24"/>
          <w:lang w:eastAsia="nl-NL"/>
          <w14:ligatures w14:val="none"/>
        </w:rPr>
        <w:t xml:space="preserve"> Jezus samen met het gelovige deel van Israël in vrede ‘door één Geest toegang tot de Vader’ (Ef.2,12.18). Dit vraagt om dankbare erkenning</w:t>
      </w:r>
      <w:r w:rsidR="00FC6278">
        <w:rPr>
          <w:rFonts w:eastAsia="Times New Roman" w:cstheme="minorHAnsi"/>
          <w:kern w:val="0"/>
          <w:sz w:val="24"/>
          <w:szCs w:val="24"/>
          <w:lang w:eastAsia="nl-NL"/>
          <w14:ligatures w14:val="none"/>
        </w:rPr>
        <w:t xml:space="preserve"> (</w:t>
      </w:r>
      <w:r w:rsidR="00014E47">
        <w:rPr>
          <w:rFonts w:eastAsia="Times New Roman" w:cstheme="minorHAnsi"/>
          <w:kern w:val="0"/>
          <w:sz w:val="24"/>
          <w:szCs w:val="24"/>
          <w:lang w:eastAsia="nl-NL"/>
          <w14:ligatures w14:val="none"/>
        </w:rPr>
        <w:t xml:space="preserve">Rom. 4, </w:t>
      </w:r>
      <w:r w:rsidR="00FC6278">
        <w:rPr>
          <w:rFonts w:eastAsia="Times New Roman" w:cstheme="minorHAnsi"/>
          <w:kern w:val="0"/>
          <w:sz w:val="24"/>
          <w:szCs w:val="24"/>
          <w:lang w:eastAsia="nl-NL"/>
          <w14:ligatures w14:val="none"/>
        </w:rPr>
        <w:t>Gal</w:t>
      </w:r>
      <w:r w:rsidR="00014E47">
        <w:rPr>
          <w:rFonts w:eastAsia="Times New Roman" w:cstheme="minorHAnsi"/>
          <w:kern w:val="0"/>
          <w:sz w:val="24"/>
          <w:szCs w:val="24"/>
          <w:lang w:eastAsia="nl-NL"/>
          <w14:ligatures w14:val="none"/>
        </w:rPr>
        <w:t>.</w:t>
      </w:r>
      <w:r w:rsidR="00FC6278">
        <w:rPr>
          <w:rFonts w:eastAsia="Times New Roman" w:cstheme="minorHAnsi"/>
          <w:kern w:val="0"/>
          <w:sz w:val="24"/>
          <w:szCs w:val="24"/>
          <w:lang w:eastAsia="nl-NL"/>
          <w14:ligatures w14:val="none"/>
        </w:rPr>
        <w:t xml:space="preserve"> </w:t>
      </w:r>
      <w:r w:rsidR="00014E47">
        <w:rPr>
          <w:rFonts w:eastAsia="Times New Roman" w:cstheme="minorHAnsi"/>
          <w:kern w:val="0"/>
          <w:sz w:val="24"/>
          <w:szCs w:val="24"/>
          <w:lang w:eastAsia="nl-NL"/>
          <w14:ligatures w14:val="none"/>
        </w:rPr>
        <w:t>2-</w:t>
      </w:r>
      <w:r w:rsidR="00FC6278">
        <w:rPr>
          <w:rFonts w:eastAsia="Times New Roman" w:cstheme="minorHAnsi"/>
          <w:kern w:val="0"/>
          <w:sz w:val="24"/>
          <w:szCs w:val="24"/>
          <w:lang w:eastAsia="nl-NL"/>
          <w14:ligatures w14:val="none"/>
        </w:rPr>
        <w:t>3)</w:t>
      </w:r>
      <w:r w:rsidR="00014E47">
        <w:rPr>
          <w:rFonts w:eastAsia="Times New Roman" w:cstheme="minorHAnsi"/>
          <w:kern w:val="0"/>
          <w:sz w:val="24"/>
          <w:szCs w:val="24"/>
          <w:lang w:eastAsia="nl-NL"/>
          <w14:ligatures w14:val="none"/>
        </w:rPr>
        <w:t>.</w:t>
      </w:r>
    </w:p>
    <w:p w14:paraId="4782FF48" w14:textId="77777777" w:rsidR="006472BE" w:rsidRDefault="006472BE" w:rsidP="006472BE">
      <w:pPr>
        <w:spacing w:after="0" w:line="312" w:lineRule="auto"/>
        <w:rPr>
          <w:rFonts w:eastAsia="Times New Roman" w:cstheme="minorHAnsi"/>
          <w:kern w:val="0"/>
          <w:sz w:val="24"/>
          <w:szCs w:val="24"/>
          <w:lang w:eastAsia="nl-NL"/>
          <w14:ligatures w14:val="none"/>
        </w:rPr>
      </w:pPr>
    </w:p>
    <w:p w14:paraId="37C155A3" w14:textId="38D12D44" w:rsidR="009820B1" w:rsidRPr="00FB3C59" w:rsidRDefault="009820B1" w:rsidP="006472BE">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2. In de kerk van het Nieuwe Testament zijn het volk Israël en de volken met elkaar verbonden, zolang ‘het fundament van de apostelen en profeten, met Jezus Christus zelf als de hoeksteen’ (</w:t>
      </w:r>
      <w:proofErr w:type="spellStart"/>
      <w:r w:rsidRPr="00FB3C59">
        <w:rPr>
          <w:rFonts w:eastAsia="Times New Roman" w:cstheme="minorHAnsi"/>
          <w:kern w:val="0"/>
          <w:sz w:val="24"/>
          <w:szCs w:val="24"/>
          <w:lang w:eastAsia="nl-NL"/>
          <w14:ligatures w14:val="none"/>
        </w:rPr>
        <w:t>Ef</w:t>
      </w:r>
      <w:proofErr w:type="spellEnd"/>
      <w:r w:rsidRPr="00FB3C59">
        <w:rPr>
          <w:rFonts w:eastAsia="Times New Roman" w:cstheme="minorHAnsi"/>
          <w:kern w:val="0"/>
          <w:sz w:val="24"/>
          <w:szCs w:val="24"/>
          <w:lang w:eastAsia="nl-NL"/>
          <w14:ligatures w14:val="none"/>
        </w:rPr>
        <w:t>. 2,20-21) er ligt. Dat veel Joden Jezus afwijzen, betekent niet dat God het Joodse volk loslaat. Principieel niet: de Heer zal zijn woord op aarde gestand doen en barmhartig zijn voor zijn volk (Rom. 9,27-29; 11,29-32</w:t>
      </w:r>
      <w:r w:rsidRPr="00014E47">
        <w:rPr>
          <w:rFonts w:eastAsia="Times New Roman" w:cstheme="minorHAnsi"/>
          <w:kern w:val="0"/>
          <w:sz w:val="24"/>
          <w:szCs w:val="24"/>
          <w:lang w:eastAsia="nl-NL"/>
          <w14:ligatures w14:val="none"/>
        </w:rPr>
        <w:t>)</w:t>
      </w:r>
      <w:r w:rsidR="00014E47" w:rsidRPr="00014E47">
        <w:rPr>
          <w:rFonts w:eastAsia="Times New Roman" w:cstheme="minorHAnsi"/>
          <w:kern w:val="0"/>
          <w:sz w:val="24"/>
          <w:szCs w:val="24"/>
          <w:lang w:eastAsia="nl-NL"/>
          <w14:ligatures w14:val="none"/>
        </w:rPr>
        <w:t>. En ook</w:t>
      </w:r>
      <w:r w:rsidRPr="00014E47">
        <w:rPr>
          <w:rFonts w:eastAsia="Times New Roman" w:cstheme="minorHAnsi"/>
          <w:kern w:val="0"/>
          <w:sz w:val="24"/>
          <w:szCs w:val="24"/>
          <w:lang w:eastAsia="nl-NL"/>
          <w14:ligatures w14:val="none"/>
        </w:rPr>
        <w:t xml:space="preserve"> praktisch </w:t>
      </w:r>
      <w:r w:rsidRPr="00FB3C59">
        <w:rPr>
          <w:rFonts w:eastAsia="Times New Roman" w:cstheme="minorHAnsi"/>
          <w:kern w:val="0"/>
          <w:sz w:val="24"/>
          <w:szCs w:val="24"/>
          <w:lang w:eastAsia="nl-NL"/>
          <w14:ligatures w14:val="none"/>
        </w:rPr>
        <w:t>niet: er zullen heel de geschiedenis door Joden deel uitmaken van het lichaam van Christus.</w:t>
      </w:r>
    </w:p>
    <w:p w14:paraId="0FB431DC" w14:textId="77777777" w:rsidR="006472BE" w:rsidRDefault="006472BE" w:rsidP="006472BE">
      <w:pPr>
        <w:spacing w:after="0" w:line="312" w:lineRule="auto"/>
        <w:rPr>
          <w:rFonts w:eastAsia="Times New Roman" w:cstheme="minorHAnsi"/>
          <w:kern w:val="0"/>
          <w:sz w:val="24"/>
          <w:szCs w:val="24"/>
          <w:lang w:eastAsia="nl-NL"/>
          <w14:ligatures w14:val="none"/>
        </w:rPr>
      </w:pPr>
    </w:p>
    <w:p w14:paraId="0EFF24AF" w14:textId="1B780C6B" w:rsidR="009820B1" w:rsidRPr="00FB3C59" w:rsidRDefault="009820B1" w:rsidP="006472BE">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3. Het past de kerken zich bewust te zijn van de belangrijke plaats van Israël in de heilsgeschiedenis, de Joodse wortels van de christelijke kerk en de waarde van de Joodse aanwezigheid in de wereldkerk, en daar door studie, contacten, prediking, </w:t>
      </w:r>
      <w:r w:rsidR="0035697C" w:rsidRPr="00B27730">
        <w:rPr>
          <w:rFonts w:eastAsia="Times New Roman" w:cstheme="minorHAnsi"/>
          <w:kern w:val="0"/>
          <w:sz w:val="24"/>
          <w:szCs w:val="24"/>
          <w:lang w:eastAsia="nl-NL"/>
          <w14:ligatures w14:val="none"/>
        </w:rPr>
        <w:t>gebed</w:t>
      </w:r>
      <w:r w:rsidR="0035697C" w:rsidRPr="00B27730">
        <w:rPr>
          <w:rStyle w:val="Voetnootmarkering"/>
          <w:rFonts w:eastAsia="Times New Roman" w:cstheme="minorHAnsi"/>
          <w:kern w:val="0"/>
          <w:sz w:val="24"/>
          <w:szCs w:val="24"/>
          <w:lang w:eastAsia="nl-NL"/>
          <w14:ligatures w14:val="none"/>
        </w:rPr>
        <w:footnoteReference w:id="6"/>
      </w:r>
      <w:r w:rsidR="0035697C" w:rsidRPr="00B27730">
        <w:rPr>
          <w:rFonts w:eastAsia="Times New Roman" w:cstheme="minorHAnsi"/>
          <w:kern w:val="0"/>
          <w:sz w:val="24"/>
          <w:szCs w:val="24"/>
          <w:lang w:eastAsia="nl-NL"/>
          <w14:ligatures w14:val="none"/>
        </w:rPr>
        <w:t xml:space="preserve">, </w:t>
      </w:r>
      <w:r w:rsidRPr="00B27730">
        <w:rPr>
          <w:rFonts w:eastAsia="Times New Roman" w:cstheme="minorHAnsi"/>
          <w:kern w:val="0"/>
          <w:sz w:val="24"/>
          <w:szCs w:val="24"/>
          <w:lang w:eastAsia="nl-NL"/>
          <w14:ligatures w14:val="none"/>
        </w:rPr>
        <w:t>c</w:t>
      </w:r>
      <w:r w:rsidRPr="00FB3C59">
        <w:rPr>
          <w:rFonts w:eastAsia="Times New Roman" w:cstheme="minorHAnsi"/>
          <w:kern w:val="0"/>
          <w:sz w:val="24"/>
          <w:szCs w:val="24"/>
          <w:lang w:eastAsia="nl-NL"/>
          <w14:ligatures w14:val="none"/>
        </w:rPr>
        <w:t>atechese en pastoraat gerichte aandacht aan te geven. Dat brengt mee:</w:t>
      </w:r>
    </w:p>
    <w:p w14:paraId="6D2F1893" w14:textId="77777777"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a. streven naar ontmoeting met het Joodse volk en in die ontmoeting samen luisteren naar de Schriften, om het Nieuwe Testament te leren verstaan in connectie met het Oude Testament en met respect voor de lange traditie van de Joodse lezing van </w:t>
      </w:r>
      <w:proofErr w:type="spellStart"/>
      <w:r w:rsidRPr="00FB3C59">
        <w:rPr>
          <w:rFonts w:eastAsia="Times New Roman" w:cstheme="minorHAnsi"/>
          <w:kern w:val="0"/>
          <w:sz w:val="24"/>
          <w:szCs w:val="24"/>
          <w:lang w:eastAsia="nl-NL"/>
          <w14:ligatures w14:val="none"/>
        </w:rPr>
        <w:t>Tora</w:t>
      </w:r>
      <w:proofErr w:type="spellEnd"/>
      <w:r w:rsidRPr="00FB3C59">
        <w:rPr>
          <w:rFonts w:eastAsia="Times New Roman" w:cstheme="minorHAnsi"/>
          <w:kern w:val="0"/>
          <w:sz w:val="24"/>
          <w:szCs w:val="24"/>
          <w:lang w:eastAsia="nl-NL"/>
          <w14:ligatures w14:val="none"/>
        </w:rPr>
        <w:t>, Profeten en Geschriften;</w:t>
      </w:r>
    </w:p>
    <w:p w14:paraId="42CEB8C9" w14:textId="411893B1"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b. diep verdriet omdat een groot deel van het Joodse volk Jezus niet erkent als </w:t>
      </w:r>
      <w:r w:rsidR="00014E47">
        <w:rPr>
          <w:rFonts w:eastAsia="Times New Roman" w:cstheme="minorHAnsi"/>
          <w:kern w:val="0"/>
          <w:sz w:val="24"/>
          <w:szCs w:val="24"/>
          <w:lang w:eastAsia="nl-NL"/>
          <w14:ligatures w14:val="none"/>
        </w:rPr>
        <w:t xml:space="preserve">de </w:t>
      </w:r>
      <w:r w:rsidRPr="00FB3C59">
        <w:rPr>
          <w:rFonts w:eastAsia="Times New Roman" w:cstheme="minorHAnsi"/>
          <w:kern w:val="0"/>
          <w:sz w:val="24"/>
          <w:szCs w:val="24"/>
          <w:lang w:eastAsia="nl-NL"/>
          <w14:ligatures w14:val="none"/>
        </w:rPr>
        <w:t>Gezalfde van God;</w:t>
      </w:r>
    </w:p>
    <w:p w14:paraId="0F93DAC1" w14:textId="15103A14"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c. oog voor de plaats van </w:t>
      </w:r>
      <w:proofErr w:type="spellStart"/>
      <w:r w:rsidR="006747BD">
        <w:rPr>
          <w:rFonts w:eastAsia="Times New Roman" w:cstheme="minorHAnsi"/>
          <w:kern w:val="0"/>
          <w:sz w:val="24"/>
          <w:szCs w:val="24"/>
          <w:lang w:eastAsia="nl-NL"/>
          <w14:ligatures w14:val="none"/>
        </w:rPr>
        <w:t>M</w:t>
      </w:r>
      <w:r w:rsidRPr="00FB3C59">
        <w:rPr>
          <w:rFonts w:eastAsia="Times New Roman" w:cstheme="minorHAnsi"/>
          <w:kern w:val="0"/>
          <w:sz w:val="24"/>
          <w:szCs w:val="24"/>
          <w:lang w:eastAsia="nl-NL"/>
          <w14:ligatures w14:val="none"/>
        </w:rPr>
        <w:t>essiasbelijdende</w:t>
      </w:r>
      <w:proofErr w:type="spellEnd"/>
      <w:r w:rsidRPr="00FB3C59">
        <w:rPr>
          <w:rFonts w:eastAsia="Times New Roman" w:cstheme="minorHAnsi"/>
          <w:kern w:val="0"/>
          <w:sz w:val="24"/>
          <w:szCs w:val="24"/>
          <w:lang w:eastAsia="nl-NL"/>
          <w14:ligatures w14:val="none"/>
        </w:rPr>
        <w:t xml:space="preserve"> Joden in de kerk en steun bij het hooghouden van het evangelie van Jezus te</w:t>
      </w:r>
      <w:r w:rsidR="007008BB">
        <w:rPr>
          <w:rFonts w:eastAsia="Times New Roman" w:cstheme="minorHAnsi"/>
          <w:kern w:val="0"/>
          <w:sz w:val="24"/>
          <w:szCs w:val="24"/>
          <w:lang w:eastAsia="nl-NL"/>
          <w14:ligatures w14:val="none"/>
        </w:rPr>
        <w:t xml:space="preserve"> </w:t>
      </w:r>
      <w:r w:rsidRPr="00FB3C59">
        <w:rPr>
          <w:rFonts w:eastAsia="Times New Roman" w:cstheme="minorHAnsi"/>
          <w:kern w:val="0"/>
          <w:sz w:val="24"/>
          <w:szCs w:val="24"/>
          <w:lang w:eastAsia="nl-NL"/>
          <w14:ligatures w14:val="none"/>
        </w:rPr>
        <w:t>midden van hun eigen mensen;</w:t>
      </w:r>
    </w:p>
    <w:p w14:paraId="363BC886" w14:textId="53853041" w:rsidR="009820B1" w:rsidRPr="00FB3C59" w:rsidRDefault="009820B1" w:rsidP="00FB3C59">
      <w:pPr>
        <w:spacing w:after="0" w:line="312" w:lineRule="auto"/>
        <w:rPr>
          <w:rFonts w:eastAsia="Times New Roman" w:cstheme="minorHAnsi"/>
          <w:kern w:val="0"/>
          <w:sz w:val="24"/>
          <w:szCs w:val="24"/>
          <w:lang w:eastAsia="nl-NL"/>
          <w14:ligatures w14:val="none"/>
        </w:rPr>
      </w:pPr>
      <w:r w:rsidRPr="00FB3C59">
        <w:rPr>
          <w:rFonts w:eastAsia="Times New Roman" w:cstheme="minorHAnsi"/>
          <w:kern w:val="0"/>
          <w:sz w:val="24"/>
          <w:szCs w:val="24"/>
          <w:lang w:eastAsia="nl-NL"/>
          <w14:ligatures w14:val="none"/>
        </w:rPr>
        <w:t xml:space="preserve">d. besef van schuld vanwege eeuwenlang buitensluiten, verdrukken en kleineren van Joden binnen en buiten de kerk door allerlei vormen van openlijk en verborgen antisemitisme, dat de kerken motiveert tot een christelijk </w:t>
      </w:r>
      <w:r w:rsidR="00014E47">
        <w:rPr>
          <w:rFonts w:eastAsia="Times New Roman" w:cstheme="minorHAnsi"/>
          <w:kern w:val="0"/>
          <w:sz w:val="24"/>
          <w:szCs w:val="24"/>
          <w:lang w:eastAsia="nl-NL"/>
          <w14:ligatures w14:val="none"/>
        </w:rPr>
        <w:t xml:space="preserve">weerwoord </w:t>
      </w:r>
      <w:r w:rsidRPr="00FB3C59">
        <w:rPr>
          <w:rFonts w:eastAsia="Times New Roman" w:cstheme="minorHAnsi"/>
          <w:kern w:val="0"/>
          <w:sz w:val="24"/>
          <w:szCs w:val="24"/>
          <w:lang w:eastAsia="nl-NL"/>
          <w14:ligatures w14:val="none"/>
        </w:rPr>
        <w:t xml:space="preserve">op </w:t>
      </w:r>
      <w:r w:rsidR="006472BE">
        <w:rPr>
          <w:rFonts w:eastAsia="Times New Roman" w:cstheme="minorHAnsi"/>
          <w:kern w:val="0"/>
          <w:sz w:val="24"/>
          <w:szCs w:val="24"/>
          <w:lang w:eastAsia="nl-NL"/>
          <w14:ligatures w14:val="none"/>
        </w:rPr>
        <w:t xml:space="preserve">toenemend </w:t>
      </w:r>
      <w:r w:rsidRPr="00FB3C59">
        <w:rPr>
          <w:rFonts w:eastAsia="Times New Roman" w:cstheme="minorHAnsi"/>
          <w:kern w:val="0"/>
          <w:sz w:val="24"/>
          <w:szCs w:val="24"/>
          <w:lang w:eastAsia="nl-NL"/>
          <w14:ligatures w14:val="none"/>
        </w:rPr>
        <w:t>antisemitisme</w:t>
      </w:r>
      <w:r w:rsidR="00014E47">
        <w:rPr>
          <w:rFonts w:eastAsia="Times New Roman" w:cstheme="minorHAnsi"/>
          <w:kern w:val="0"/>
          <w:sz w:val="24"/>
          <w:szCs w:val="24"/>
          <w:lang w:eastAsia="nl-NL"/>
          <w14:ligatures w14:val="none"/>
        </w:rPr>
        <w:t>.</w:t>
      </w:r>
    </w:p>
    <w:p w14:paraId="00530F32" w14:textId="77777777" w:rsidR="006472BE" w:rsidRDefault="006472BE" w:rsidP="00FB3C59">
      <w:pPr>
        <w:spacing w:after="0" w:line="312" w:lineRule="auto"/>
        <w:rPr>
          <w:rFonts w:eastAsia="Times New Roman" w:cstheme="minorHAnsi"/>
          <w:kern w:val="0"/>
          <w:sz w:val="24"/>
          <w:szCs w:val="24"/>
          <w:lang w:eastAsia="nl-NL"/>
          <w14:ligatures w14:val="none"/>
        </w:rPr>
      </w:pPr>
    </w:p>
    <w:p w14:paraId="34CFB826" w14:textId="77777777" w:rsidR="00023402" w:rsidRDefault="00023402" w:rsidP="00FB3C59">
      <w:pPr>
        <w:spacing w:after="0" w:line="312" w:lineRule="auto"/>
        <w:rPr>
          <w:rFonts w:eastAsia="Times New Roman" w:cstheme="minorHAnsi"/>
          <w:kern w:val="0"/>
          <w:sz w:val="24"/>
          <w:szCs w:val="24"/>
          <w:lang w:eastAsia="nl-NL"/>
          <w14:ligatures w14:val="none"/>
        </w:rPr>
      </w:pPr>
    </w:p>
    <w:p w14:paraId="559CE036" w14:textId="2C4FC36F" w:rsidR="006472BE" w:rsidRPr="006472BE" w:rsidRDefault="006472BE" w:rsidP="006472BE">
      <w:pPr>
        <w:spacing w:after="0" w:line="312" w:lineRule="auto"/>
        <w:rPr>
          <w:rFonts w:eastAsia="Times New Roman" w:cstheme="minorHAnsi"/>
          <w:b/>
          <w:bCs/>
          <w:kern w:val="0"/>
          <w:sz w:val="24"/>
          <w:szCs w:val="24"/>
          <w:lang w:eastAsia="nl-NL"/>
          <w14:ligatures w14:val="none"/>
        </w:rPr>
      </w:pPr>
      <w:r w:rsidRPr="00FB3C59">
        <w:rPr>
          <w:rFonts w:eastAsia="Times New Roman" w:cstheme="minorHAnsi"/>
          <w:b/>
          <w:bCs/>
          <w:kern w:val="0"/>
          <w:sz w:val="24"/>
          <w:szCs w:val="24"/>
          <w:lang w:eastAsia="nl-NL"/>
          <w14:ligatures w14:val="none"/>
        </w:rPr>
        <w:t>Gronden</w:t>
      </w:r>
      <w:r>
        <w:rPr>
          <w:rFonts w:eastAsia="Times New Roman" w:cstheme="minorHAnsi"/>
          <w:kern w:val="0"/>
          <w:sz w:val="24"/>
          <w:szCs w:val="24"/>
          <w:lang w:eastAsia="nl-NL"/>
          <w14:ligatures w14:val="none"/>
        </w:rPr>
        <w:t xml:space="preserve"> </w:t>
      </w:r>
      <w:r w:rsidRPr="006472BE">
        <w:rPr>
          <w:rFonts w:eastAsia="Times New Roman" w:cstheme="minorHAnsi"/>
          <w:b/>
          <w:bCs/>
          <w:kern w:val="0"/>
          <w:sz w:val="24"/>
          <w:szCs w:val="24"/>
          <w:lang w:eastAsia="nl-NL"/>
          <w14:ligatures w14:val="none"/>
        </w:rPr>
        <w:t xml:space="preserve">om als </w:t>
      </w:r>
      <w:r>
        <w:rPr>
          <w:rFonts w:eastAsia="Times New Roman" w:cstheme="minorHAnsi"/>
          <w:b/>
          <w:bCs/>
          <w:kern w:val="0"/>
          <w:sz w:val="24"/>
          <w:szCs w:val="24"/>
          <w:lang w:eastAsia="nl-NL"/>
          <w14:ligatures w14:val="none"/>
        </w:rPr>
        <w:t>NGK te participeren in het Centrum voor Israël Studies</w:t>
      </w:r>
      <w:r w:rsidR="00124F38">
        <w:rPr>
          <w:rFonts w:eastAsia="Times New Roman" w:cstheme="minorHAnsi"/>
          <w:b/>
          <w:bCs/>
          <w:kern w:val="0"/>
          <w:sz w:val="24"/>
          <w:szCs w:val="24"/>
          <w:lang w:eastAsia="nl-NL"/>
          <w14:ligatures w14:val="none"/>
        </w:rPr>
        <w:t xml:space="preserve"> en </w:t>
      </w:r>
      <w:r w:rsidR="00023402">
        <w:rPr>
          <w:rFonts w:eastAsia="Times New Roman" w:cstheme="minorHAnsi"/>
          <w:b/>
          <w:bCs/>
          <w:kern w:val="0"/>
          <w:sz w:val="24"/>
          <w:szCs w:val="24"/>
          <w:lang w:eastAsia="nl-NL"/>
          <w14:ligatures w14:val="none"/>
        </w:rPr>
        <w:t>langs die weg</w:t>
      </w:r>
      <w:r w:rsidR="00124F38">
        <w:rPr>
          <w:rFonts w:eastAsia="Times New Roman" w:cstheme="minorHAnsi"/>
          <w:b/>
          <w:bCs/>
          <w:kern w:val="0"/>
          <w:sz w:val="24"/>
          <w:szCs w:val="24"/>
          <w:lang w:eastAsia="nl-NL"/>
          <w14:ligatures w14:val="none"/>
        </w:rPr>
        <w:t xml:space="preserve"> </w:t>
      </w:r>
      <w:r w:rsidR="0035697C">
        <w:rPr>
          <w:rFonts w:eastAsia="Times New Roman" w:cstheme="minorHAnsi"/>
          <w:b/>
          <w:bCs/>
          <w:kern w:val="0"/>
          <w:sz w:val="24"/>
          <w:szCs w:val="24"/>
          <w:lang w:eastAsia="nl-NL"/>
          <w14:ligatures w14:val="none"/>
        </w:rPr>
        <w:t xml:space="preserve">werk </w:t>
      </w:r>
      <w:r w:rsidR="00124F38">
        <w:rPr>
          <w:rFonts w:eastAsia="Times New Roman" w:cstheme="minorHAnsi"/>
          <w:b/>
          <w:bCs/>
          <w:kern w:val="0"/>
          <w:sz w:val="24"/>
          <w:szCs w:val="24"/>
          <w:lang w:eastAsia="nl-NL"/>
          <w14:ligatures w14:val="none"/>
        </w:rPr>
        <w:t xml:space="preserve">te </w:t>
      </w:r>
      <w:r w:rsidR="0035697C">
        <w:rPr>
          <w:rFonts w:eastAsia="Times New Roman" w:cstheme="minorHAnsi"/>
          <w:b/>
          <w:bCs/>
          <w:kern w:val="0"/>
          <w:sz w:val="24"/>
          <w:szCs w:val="24"/>
          <w:lang w:eastAsia="nl-NL"/>
          <w14:ligatures w14:val="none"/>
        </w:rPr>
        <w:t xml:space="preserve">maken van </w:t>
      </w:r>
      <w:r w:rsidR="00124F38">
        <w:rPr>
          <w:rFonts w:eastAsia="Times New Roman" w:cstheme="minorHAnsi"/>
          <w:b/>
          <w:bCs/>
          <w:kern w:val="0"/>
          <w:sz w:val="24"/>
          <w:szCs w:val="24"/>
          <w:lang w:eastAsia="nl-NL"/>
          <w14:ligatures w14:val="none"/>
        </w:rPr>
        <w:t>verbondenheid</w:t>
      </w:r>
      <w:r w:rsidR="00023402">
        <w:rPr>
          <w:rFonts w:eastAsia="Times New Roman" w:cstheme="minorHAnsi"/>
          <w:b/>
          <w:bCs/>
          <w:kern w:val="0"/>
          <w:sz w:val="24"/>
          <w:szCs w:val="24"/>
          <w:lang w:eastAsia="nl-NL"/>
          <w14:ligatures w14:val="none"/>
        </w:rPr>
        <w:t xml:space="preserve"> met het Joodse volk</w:t>
      </w:r>
    </w:p>
    <w:p w14:paraId="35A35266" w14:textId="77777777" w:rsidR="006472BE" w:rsidRPr="00FB3C59" w:rsidRDefault="006472BE" w:rsidP="00FB3C59">
      <w:pPr>
        <w:spacing w:after="0" w:line="312" w:lineRule="auto"/>
        <w:rPr>
          <w:rFonts w:eastAsia="Times New Roman" w:cstheme="minorHAnsi"/>
          <w:kern w:val="0"/>
          <w:sz w:val="24"/>
          <w:szCs w:val="24"/>
          <w:lang w:eastAsia="nl-NL"/>
          <w14:ligatures w14:val="none"/>
        </w:rPr>
      </w:pPr>
    </w:p>
    <w:p w14:paraId="47E98AA9" w14:textId="7CEDE65D" w:rsidR="009820B1" w:rsidRPr="00FB3C59" w:rsidRDefault="006472BE" w:rsidP="0035697C">
      <w:pPr>
        <w:spacing w:after="0" w:line="312"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lastRenderedPageBreak/>
        <w:t>1</w:t>
      </w:r>
      <w:r w:rsidR="009820B1" w:rsidRPr="00FB3C59">
        <w:rPr>
          <w:rFonts w:eastAsia="Times New Roman" w:cstheme="minorHAnsi"/>
          <w:kern w:val="0"/>
          <w:sz w:val="24"/>
          <w:szCs w:val="24"/>
          <w:lang w:eastAsia="nl-NL"/>
          <w14:ligatures w14:val="none"/>
        </w:rPr>
        <w:t>. Het Centrum Israël Studies in Ede (</w:t>
      </w:r>
      <w:hyperlink r:id="rId9" w:history="1">
        <w:r w:rsidR="009820B1" w:rsidRPr="00FB3C59">
          <w:rPr>
            <w:rFonts w:eastAsia="Times New Roman" w:cstheme="minorHAnsi"/>
            <w:color w:val="009EE0"/>
            <w:kern w:val="0"/>
            <w:sz w:val="24"/>
            <w:szCs w:val="24"/>
            <w:u w:val="single"/>
            <w:lang w:eastAsia="nl-NL"/>
            <w14:ligatures w14:val="none"/>
          </w:rPr>
          <w:t>https://www.hetcis.nl/</w:t>
        </w:r>
      </w:hyperlink>
      <w:r w:rsidR="009820B1" w:rsidRPr="00FB3C59">
        <w:rPr>
          <w:rFonts w:eastAsia="Times New Roman" w:cstheme="minorHAnsi"/>
          <w:kern w:val="0"/>
          <w:sz w:val="24"/>
          <w:szCs w:val="24"/>
          <w:lang w:eastAsia="nl-NL"/>
          <w14:ligatures w14:val="none"/>
        </w:rPr>
        <w:t>) is een confessioneel en theologisch verwante organisatie. Het CIS heeft als doel de Joods-christelijke ontmoeting op verschillende plekken en manieren te stimuleren en te bevorderen, en wel door luisteren, dienen</w:t>
      </w:r>
      <w:r>
        <w:rPr>
          <w:rFonts w:eastAsia="Times New Roman" w:cstheme="minorHAnsi"/>
          <w:kern w:val="0"/>
          <w:sz w:val="24"/>
          <w:szCs w:val="24"/>
          <w:lang w:eastAsia="nl-NL"/>
          <w14:ligatures w14:val="none"/>
        </w:rPr>
        <w:t xml:space="preserve"> </w:t>
      </w:r>
      <w:r w:rsidR="009820B1" w:rsidRPr="00FB3C59">
        <w:rPr>
          <w:rFonts w:eastAsia="Times New Roman" w:cstheme="minorHAnsi"/>
          <w:kern w:val="0"/>
          <w:sz w:val="24"/>
          <w:szCs w:val="24"/>
          <w:lang w:eastAsia="nl-NL"/>
          <w14:ligatures w14:val="none"/>
        </w:rPr>
        <w:t xml:space="preserve">en getuigen. Het zendt een Israël- werker uit naar Israël die daar deelneemt aan dialoog tussen Joden en christenen en contacten onderhoudt met organisaties en personen in kringen van (vooral) het religieuze jodendom, maar ook in </w:t>
      </w:r>
      <w:proofErr w:type="spellStart"/>
      <w:r w:rsidR="009820B1" w:rsidRPr="00FB3C59">
        <w:rPr>
          <w:rFonts w:eastAsia="Times New Roman" w:cstheme="minorHAnsi"/>
          <w:kern w:val="0"/>
          <w:sz w:val="24"/>
          <w:szCs w:val="24"/>
          <w:lang w:eastAsia="nl-NL"/>
          <w14:ligatures w14:val="none"/>
        </w:rPr>
        <w:t>Messiasbelijdende</w:t>
      </w:r>
      <w:proofErr w:type="spellEnd"/>
      <w:r w:rsidR="009820B1" w:rsidRPr="00FB3C59">
        <w:rPr>
          <w:rFonts w:eastAsia="Times New Roman" w:cstheme="minorHAnsi"/>
          <w:kern w:val="0"/>
          <w:sz w:val="24"/>
          <w:szCs w:val="24"/>
          <w:lang w:eastAsia="nl-NL"/>
          <w14:ligatures w14:val="none"/>
        </w:rPr>
        <w:t xml:space="preserve"> en Palestijns- christelijke kringe</w:t>
      </w:r>
      <w:r w:rsidR="009820B1" w:rsidRPr="00B27730">
        <w:rPr>
          <w:rFonts w:eastAsia="Times New Roman" w:cstheme="minorHAnsi"/>
          <w:kern w:val="0"/>
          <w:sz w:val="24"/>
          <w:szCs w:val="24"/>
          <w:lang w:eastAsia="nl-NL"/>
          <w14:ligatures w14:val="none"/>
        </w:rPr>
        <w:t>n.</w:t>
      </w:r>
      <w:r w:rsidR="00403618" w:rsidRPr="00B27730">
        <w:rPr>
          <w:rStyle w:val="Voetnootmarkering"/>
          <w:rFonts w:eastAsia="Times New Roman" w:cstheme="minorHAnsi"/>
          <w:kern w:val="0"/>
          <w:sz w:val="24"/>
          <w:szCs w:val="24"/>
          <w:lang w:eastAsia="nl-NL"/>
          <w14:ligatures w14:val="none"/>
        </w:rPr>
        <w:footnoteReference w:id="7"/>
      </w:r>
    </w:p>
    <w:p w14:paraId="65796303" w14:textId="67D5979D" w:rsidR="009820B1" w:rsidRPr="00FB3C59" w:rsidRDefault="0035697C" w:rsidP="00FB3C59">
      <w:pPr>
        <w:spacing w:after="0" w:line="312"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2</w:t>
      </w:r>
      <w:r w:rsidR="009820B1" w:rsidRPr="00FB3C59">
        <w:rPr>
          <w:rFonts w:eastAsia="Times New Roman" w:cstheme="minorHAnsi"/>
          <w:kern w:val="0"/>
          <w:sz w:val="24"/>
          <w:szCs w:val="24"/>
          <w:lang w:eastAsia="nl-NL"/>
          <w14:ligatures w14:val="none"/>
        </w:rPr>
        <w:t>. Het CIS kijkt ook naar de nood in het land Israël en zoekt naar manieren om er diaconaal present te zij</w:t>
      </w:r>
      <w:r w:rsidR="009820B1" w:rsidRPr="00B27730">
        <w:rPr>
          <w:rFonts w:eastAsia="Times New Roman" w:cstheme="minorHAnsi"/>
          <w:kern w:val="0"/>
          <w:sz w:val="24"/>
          <w:szCs w:val="24"/>
          <w:lang w:eastAsia="nl-NL"/>
          <w14:ligatures w14:val="none"/>
        </w:rPr>
        <w:t>n.</w:t>
      </w:r>
      <w:r w:rsidR="006472BE" w:rsidRPr="00B27730">
        <w:rPr>
          <w:rStyle w:val="Voetnootmarkering"/>
          <w:rFonts w:eastAsia="Times New Roman" w:cstheme="minorHAnsi"/>
          <w:kern w:val="0"/>
          <w:sz w:val="24"/>
          <w:szCs w:val="24"/>
          <w:lang w:eastAsia="nl-NL"/>
          <w14:ligatures w14:val="none"/>
        </w:rPr>
        <w:footnoteReference w:id="8"/>
      </w:r>
    </w:p>
    <w:p w14:paraId="7CD86053" w14:textId="3D159D71" w:rsidR="009820B1" w:rsidRPr="00FB3C59" w:rsidRDefault="0035697C" w:rsidP="00FB3C59">
      <w:pPr>
        <w:spacing w:after="0" w:line="312"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3</w:t>
      </w:r>
      <w:r w:rsidR="009820B1" w:rsidRPr="00FB3C59">
        <w:rPr>
          <w:rFonts w:eastAsia="Times New Roman" w:cstheme="minorHAnsi"/>
          <w:kern w:val="0"/>
          <w:sz w:val="24"/>
          <w:szCs w:val="24"/>
          <w:lang w:eastAsia="nl-NL"/>
          <w14:ligatures w14:val="none"/>
        </w:rPr>
        <w:t xml:space="preserve">. Het CIS geeft zijn ervaringen door aan zijn achterban o.a. door voorlichting van de Israël- werker tijdens tournees twee keer per jaar langs Nederlandse kerken. Het CIS wil bij kerken en gelovigen de </w:t>
      </w:r>
      <w:r w:rsidR="00F45E64">
        <w:rPr>
          <w:rFonts w:eastAsia="Times New Roman" w:cstheme="minorHAnsi"/>
          <w:kern w:val="0"/>
          <w:sz w:val="24"/>
          <w:szCs w:val="24"/>
          <w:lang w:eastAsia="nl-NL"/>
          <w14:ligatures w14:val="none"/>
        </w:rPr>
        <w:t xml:space="preserve">kennis over de </w:t>
      </w:r>
      <w:r w:rsidR="009820B1" w:rsidRPr="00FB3C59">
        <w:rPr>
          <w:rFonts w:eastAsia="Times New Roman" w:cstheme="minorHAnsi"/>
          <w:kern w:val="0"/>
          <w:sz w:val="24"/>
          <w:szCs w:val="24"/>
          <w:lang w:eastAsia="nl-NL"/>
          <w14:ligatures w14:val="none"/>
        </w:rPr>
        <w:t>betekenis</w:t>
      </w:r>
      <w:r w:rsidR="00F45E64">
        <w:rPr>
          <w:rFonts w:eastAsia="Times New Roman" w:cstheme="minorHAnsi"/>
          <w:kern w:val="0"/>
          <w:sz w:val="24"/>
          <w:szCs w:val="24"/>
          <w:lang w:eastAsia="nl-NL"/>
          <w14:ligatures w14:val="none"/>
        </w:rPr>
        <w:t>, waardevolle inbreng</w:t>
      </w:r>
      <w:r w:rsidR="009820B1" w:rsidRPr="00FB3C59">
        <w:rPr>
          <w:rFonts w:eastAsia="Times New Roman" w:cstheme="minorHAnsi"/>
          <w:kern w:val="0"/>
          <w:sz w:val="24"/>
          <w:szCs w:val="24"/>
          <w:lang w:eastAsia="nl-NL"/>
          <w14:ligatures w14:val="none"/>
        </w:rPr>
        <w:t xml:space="preserve"> en de positie van het Joodse volk</w:t>
      </w:r>
      <w:r w:rsidR="00F45E64">
        <w:rPr>
          <w:rFonts w:eastAsia="Times New Roman" w:cstheme="minorHAnsi"/>
          <w:kern w:val="0"/>
          <w:sz w:val="24"/>
          <w:szCs w:val="24"/>
          <w:lang w:eastAsia="nl-NL"/>
          <w14:ligatures w14:val="none"/>
        </w:rPr>
        <w:t xml:space="preserve"> versterken</w:t>
      </w:r>
      <w:r w:rsidR="009820B1" w:rsidRPr="00FB3C59">
        <w:rPr>
          <w:rFonts w:eastAsia="Times New Roman" w:cstheme="minorHAnsi"/>
          <w:kern w:val="0"/>
          <w:sz w:val="24"/>
          <w:szCs w:val="24"/>
          <w:lang w:eastAsia="nl-NL"/>
          <w14:ligatures w14:val="none"/>
        </w:rPr>
        <w:t>, o.a. door lezingen en onderwijs, studiereizen en studiebijeenkomsten, publicaties en door advies aan en overleg met kerkelijke organen.</w:t>
      </w:r>
    </w:p>
    <w:p w14:paraId="73C641C6" w14:textId="77777777" w:rsidR="0035697C" w:rsidRDefault="0035697C" w:rsidP="00FB3C59">
      <w:pPr>
        <w:spacing w:after="0" w:line="312" w:lineRule="auto"/>
        <w:rPr>
          <w:rFonts w:eastAsia="Times New Roman" w:cstheme="minorHAnsi"/>
          <w:kern w:val="0"/>
          <w:sz w:val="24"/>
          <w:szCs w:val="24"/>
          <w:lang w:eastAsia="nl-NL"/>
          <w14:ligatures w14:val="none"/>
        </w:rPr>
      </w:pPr>
    </w:p>
    <w:p w14:paraId="4DDB16A3" w14:textId="77777777" w:rsidR="00014E47" w:rsidRDefault="00014E47" w:rsidP="00FB3C59">
      <w:pPr>
        <w:spacing w:after="0" w:line="312" w:lineRule="auto"/>
        <w:rPr>
          <w:rFonts w:eastAsia="Times New Roman" w:cstheme="minorHAnsi"/>
          <w:kern w:val="0"/>
          <w:sz w:val="24"/>
          <w:szCs w:val="24"/>
          <w:lang w:eastAsia="nl-NL"/>
          <w14:ligatures w14:val="none"/>
        </w:rPr>
      </w:pPr>
    </w:p>
    <w:p w14:paraId="1E2E24C8" w14:textId="78AAB35A" w:rsidR="0035697C" w:rsidRPr="006472BE" w:rsidRDefault="0035697C" w:rsidP="0035697C">
      <w:pPr>
        <w:spacing w:after="0" w:line="312" w:lineRule="auto"/>
        <w:rPr>
          <w:rFonts w:eastAsia="Times New Roman" w:cstheme="minorHAnsi"/>
          <w:b/>
          <w:bCs/>
          <w:kern w:val="0"/>
          <w:sz w:val="24"/>
          <w:szCs w:val="24"/>
          <w:lang w:eastAsia="nl-NL"/>
          <w14:ligatures w14:val="none"/>
        </w:rPr>
      </w:pPr>
      <w:r w:rsidRPr="00FB3C59">
        <w:rPr>
          <w:rFonts w:eastAsia="Times New Roman" w:cstheme="minorHAnsi"/>
          <w:b/>
          <w:bCs/>
          <w:kern w:val="0"/>
          <w:sz w:val="24"/>
          <w:szCs w:val="24"/>
          <w:lang w:eastAsia="nl-NL"/>
          <w14:ligatures w14:val="none"/>
        </w:rPr>
        <w:t>Grond</w:t>
      </w:r>
      <w:r w:rsidR="009063E3">
        <w:rPr>
          <w:rFonts w:eastAsia="Times New Roman" w:cstheme="minorHAnsi"/>
          <w:b/>
          <w:bCs/>
          <w:kern w:val="0"/>
          <w:sz w:val="24"/>
          <w:szCs w:val="24"/>
          <w:lang w:eastAsia="nl-NL"/>
          <w14:ligatures w14:val="none"/>
        </w:rPr>
        <w:t>en</w:t>
      </w:r>
      <w:r>
        <w:rPr>
          <w:rFonts w:eastAsia="Times New Roman" w:cstheme="minorHAnsi"/>
          <w:kern w:val="0"/>
          <w:sz w:val="24"/>
          <w:szCs w:val="24"/>
          <w:lang w:eastAsia="nl-NL"/>
          <w14:ligatures w14:val="none"/>
        </w:rPr>
        <w:t xml:space="preserve"> </w:t>
      </w:r>
      <w:r w:rsidRPr="006472BE">
        <w:rPr>
          <w:rFonts w:eastAsia="Times New Roman" w:cstheme="minorHAnsi"/>
          <w:b/>
          <w:bCs/>
          <w:kern w:val="0"/>
          <w:sz w:val="24"/>
          <w:szCs w:val="24"/>
          <w:lang w:eastAsia="nl-NL"/>
          <w14:ligatures w14:val="none"/>
        </w:rPr>
        <w:t xml:space="preserve">om als </w:t>
      </w:r>
      <w:r>
        <w:rPr>
          <w:rFonts w:eastAsia="Times New Roman" w:cstheme="minorHAnsi"/>
          <w:b/>
          <w:bCs/>
          <w:kern w:val="0"/>
          <w:sz w:val="24"/>
          <w:szCs w:val="24"/>
          <w:lang w:eastAsia="nl-NL"/>
          <w14:ligatures w14:val="none"/>
        </w:rPr>
        <w:t xml:space="preserve">NGK </w:t>
      </w:r>
      <w:r w:rsidR="009063E3">
        <w:rPr>
          <w:rFonts w:eastAsia="Times New Roman" w:cstheme="minorHAnsi"/>
          <w:b/>
          <w:bCs/>
          <w:kern w:val="0"/>
          <w:sz w:val="24"/>
          <w:szCs w:val="24"/>
          <w:lang w:eastAsia="nl-NL"/>
          <w14:ligatures w14:val="none"/>
        </w:rPr>
        <w:t>st</w:t>
      </w:r>
      <w:r w:rsidR="00124F38">
        <w:rPr>
          <w:rFonts w:eastAsia="Times New Roman" w:cstheme="minorHAnsi"/>
          <w:b/>
          <w:bCs/>
          <w:kern w:val="0"/>
          <w:sz w:val="24"/>
          <w:szCs w:val="24"/>
          <w:lang w:eastAsia="nl-NL"/>
          <w14:ligatures w14:val="none"/>
        </w:rPr>
        <w:t xml:space="preserve">ichting </w:t>
      </w:r>
      <w:r w:rsidR="009063E3">
        <w:rPr>
          <w:rFonts w:eastAsia="Times New Roman" w:cstheme="minorHAnsi"/>
          <w:b/>
          <w:bCs/>
          <w:kern w:val="0"/>
          <w:sz w:val="24"/>
          <w:szCs w:val="24"/>
          <w:lang w:eastAsia="nl-NL"/>
          <w14:ligatures w14:val="none"/>
        </w:rPr>
        <w:t xml:space="preserve">Yachad te laten rapporteren aan de synode </w:t>
      </w:r>
    </w:p>
    <w:p w14:paraId="12D76E11" w14:textId="77777777" w:rsidR="0035697C" w:rsidRDefault="0035697C" w:rsidP="00FB3C59">
      <w:pPr>
        <w:spacing w:after="0" w:line="312" w:lineRule="auto"/>
        <w:rPr>
          <w:rFonts w:eastAsia="Times New Roman" w:cstheme="minorHAnsi"/>
          <w:kern w:val="0"/>
          <w:sz w:val="24"/>
          <w:szCs w:val="24"/>
          <w:lang w:eastAsia="nl-NL"/>
          <w14:ligatures w14:val="none"/>
        </w:rPr>
      </w:pPr>
    </w:p>
    <w:p w14:paraId="13F4421F" w14:textId="14E4767A" w:rsidR="009820B1" w:rsidRPr="00FB3C59" w:rsidRDefault="0035697C" w:rsidP="00FB3C59">
      <w:pPr>
        <w:spacing w:after="0" w:line="312" w:lineRule="auto"/>
        <w:rPr>
          <w:rFonts w:eastAsia="Times New Roman" w:cstheme="minorHAnsi"/>
          <w:kern w:val="0"/>
          <w:sz w:val="24"/>
          <w:szCs w:val="24"/>
          <w:lang w:eastAsia="nl-NL"/>
          <w14:ligatures w14:val="none"/>
        </w:rPr>
      </w:pPr>
      <w:r>
        <w:rPr>
          <w:rFonts w:eastAsia="Times New Roman" w:cstheme="minorHAnsi"/>
          <w:kern w:val="0"/>
          <w:sz w:val="24"/>
          <w:szCs w:val="24"/>
          <w:lang w:eastAsia="nl-NL"/>
          <w14:ligatures w14:val="none"/>
        </w:rPr>
        <w:t>1</w:t>
      </w:r>
      <w:r w:rsidR="009820B1" w:rsidRPr="00FB3C59">
        <w:rPr>
          <w:rFonts w:eastAsia="Times New Roman" w:cstheme="minorHAnsi"/>
          <w:kern w:val="0"/>
          <w:sz w:val="24"/>
          <w:szCs w:val="24"/>
          <w:lang w:eastAsia="nl-NL"/>
          <w14:ligatures w14:val="none"/>
        </w:rPr>
        <w:t>. De Stichting Yachad (</w:t>
      </w:r>
      <w:hyperlink r:id="rId10" w:history="1">
        <w:r w:rsidR="009820B1" w:rsidRPr="00FB3C59">
          <w:rPr>
            <w:rFonts w:eastAsia="Times New Roman" w:cstheme="minorHAnsi"/>
            <w:color w:val="009EE0"/>
            <w:kern w:val="0"/>
            <w:sz w:val="24"/>
            <w:szCs w:val="24"/>
            <w:u w:val="single"/>
            <w:lang w:eastAsia="nl-NL"/>
            <w14:ligatures w14:val="none"/>
          </w:rPr>
          <w:t>https://yachad.nl/</w:t>
        </w:r>
      </w:hyperlink>
      <w:r w:rsidR="009820B1" w:rsidRPr="00FB3C59">
        <w:rPr>
          <w:rFonts w:eastAsia="Times New Roman" w:cstheme="minorHAnsi"/>
          <w:kern w:val="0"/>
          <w:sz w:val="24"/>
          <w:szCs w:val="24"/>
          <w:lang w:eastAsia="nl-NL"/>
          <w14:ligatures w14:val="none"/>
        </w:rPr>
        <w:t>)</w:t>
      </w:r>
      <w:r w:rsidR="009063E3">
        <w:rPr>
          <w:rFonts w:eastAsia="Times New Roman" w:cstheme="minorHAnsi"/>
          <w:kern w:val="0"/>
          <w:sz w:val="24"/>
          <w:szCs w:val="24"/>
          <w:lang w:eastAsia="nl-NL"/>
          <w14:ligatures w14:val="none"/>
        </w:rPr>
        <w:t xml:space="preserve"> is al</w:t>
      </w:r>
      <w:r w:rsidR="009820B1" w:rsidRPr="00FB3C59">
        <w:rPr>
          <w:rFonts w:eastAsia="Times New Roman" w:cstheme="minorHAnsi"/>
          <w:kern w:val="0"/>
          <w:sz w:val="24"/>
          <w:szCs w:val="24"/>
          <w:lang w:eastAsia="nl-NL"/>
          <w14:ligatures w14:val="none"/>
        </w:rPr>
        <w:t xml:space="preserve"> sinds </w:t>
      </w:r>
      <w:r>
        <w:rPr>
          <w:rFonts w:eastAsia="Times New Roman" w:cstheme="minorHAnsi"/>
          <w:kern w:val="0"/>
          <w:sz w:val="24"/>
          <w:szCs w:val="24"/>
          <w:lang w:eastAsia="nl-NL"/>
          <w14:ligatures w14:val="none"/>
        </w:rPr>
        <w:t xml:space="preserve">de jaren 1980 </w:t>
      </w:r>
      <w:r w:rsidR="009063E3">
        <w:rPr>
          <w:rFonts w:eastAsia="Times New Roman" w:cstheme="minorHAnsi"/>
          <w:kern w:val="0"/>
          <w:sz w:val="24"/>
          <w:szCs w:val="24"/>
          <w:lang w:eastAsia="nl-NL"/>
          <w14:ligatures w14:val="none"/>
        </w:rPr>
        <w:t xml:space="preserve">– aanvankelijk onder de naam </w:t>
      </w:r>
      <w:proofErr w:type="spellStart"/>
      <w:r w:rsidR="009063E3">
        <w:rPr>
          <w:rFonts w:eastAsia="Times New Roman" w:cstheme="minorHAnsi"/>
          <w:kern w:val="0"/>
          <w:sz w:val="24"/>
          <w:szCs w:val="24"/>
          <w:lang w:eastAsia="nl-NL"/>
          <w14:ligatures w14:val="none"/>
        </w:rPr>
        <w:t>Stevaj</w:t>
      </w:r>
      <w:proofErr w:type="spellEnd"/>
      <w:r w:rsidR="009063E3">
        <w:rPr>
          <w:rFonts w:eastAsia="Times New Roman" w:cstheme="minorHAnsi"/>
          <w:kern w:val="0"/>
          <w:sz w:val="24"/>
          <w:szCs w:val="24"/>
          <w:lang w:eastAsia="nl-NL"/>
          <w14:ligatures w14:val="none"/>
        </w:rPr>
        <w:t xml:space="preserve"> - </w:t>
      </w:r>
      <w:r w:rsidR="009820B1" w:rsidRPr="00FB3C59">
        <w:rPr>
          <w:rFonts w:eastAsia="Times New Roman" w:cstheme="minorHAnsi"/>
          <w:kern w:val="0"/>
          <w:sz w:val="24"/>
          <w:szCs w:val="24"/>
          <w:lang w:eastAsia="nl-NL"/>
          <w14:ligatures w14:val="none"/>
        </w:rPr>
        <w:t xml:space="preserve">actief binnen de </w:t>
      </w:r>
      <w:r>
        <w:rPr>
          <w:rFonts w:eastAsia="Times New Roman" w:cstheme="minorHAnsi"/>
          <w:kern w:val="0"/>
          <w:sz w:val="24"/>
          <w:szCs w:val="24"/>
          <w:lang w:eastAsia="nl-NL"/>
          <w14:ligatures w14:val="none"/>
        </w:rPr>
        <w:t>GKV</w:t>
      </w:r>
      <w:r w:rsidR="009063E3">
        <w:rPr>
          <w:rFonts w:eastAsia="Times New Roman" w:cstheme="minorHAnsi"/>
          <w:kern w:val="0"/>
          <w:sz w:val="24"/>
          <w:szCs w:val="24"/>
          <w:lang w:eastAsia="nl-NL"/>
          <w14:ligatures w14:val="none"/>
        </w:rPr>
        <w:t xml:space="preserve">, om </w:t>
      </w:r>
      <w:r w:rsidR="009820B1" w:rsidRPr="00FB3C59">
        <w:rPr>
          <w:rFonts w:eastAsia="Times New Roman" w:cstheme="minorHAnsi"/>
          <w:kern w:val="0"/>
          <w:sz w:val="24"/>
          <w:szCs w:val="24"/>
          <w:lang w:eastAsia="nl-NL"/>
          <w14:ligatures w14:val="none"/>
        </w:rPr>
        <w:t xml:space="preserve">met </w:t>
      </w:r>
      <w:r w:rsidR="006F323A">
        <w:rPr>
          <w:rFonts w:eastAsia="Times New Roman" w:cstheme="minorHAnsi"/>
          <w:kern w:val="0"/>
          <w:sz w:val="24"/>
          <w:szCs w:val="24"/>
          <w:lang w:eastAsia="nl-NL"/>
          <w14:ligatures w14:val="none"/>
        </w:rPr>
        <w:t xml:space="preserve">financiële </w:t>
      </w:r>
      <w:r w:rsidR="009820B1" w:rsidRPr="00FB3C59">
        <w:rPr>
          <w:rFonts w:eastAsia="Times New Roman" w:cstheme="minorHAnsi"/>
          <w:kern w:val="0"/>
          <w:sz w:val="24"/>
          <w:szCs w:val="24"/>
          <w:lang w:eastAsia="nl-NL"/>
          <w14:ligatures w14:val="none"/>
        </w:rPr>
        <w:t xml:space="preserve">hulp </w:t>
      </w:r>
      <w:r w:rsidR="006F323A">
        <w:rPr>
          <w:rFonts w:eastAsia="Times New Roman" w:cstheme="minorHAnsi"/>
          <w:kern w:val="0"/>
          <w:sz w:val="24"/>
          <w:szCs w:val="24"/>
          <w:lang w:eastAsia="nl-NL"/>
          <w14:ligatures w14:val="none"/>
        </w:rPr>
        <w:t xml:space="preserve">van kerken en particulieren </w:t>
      </w:r>
      <w:r w:rsidR="009820B1" w:rsidRPr="00FB3C59">
        <w:rPr>
          <w:rFonts w:eastAsia="Times New Roman" w:cstheme="minorHAnsi"/>
          <w:kern w:val="0"/>
          <w:sz w:val="24"/>
          <w:szCs w:val="24"/>
          <w:lang w:eastAsia="nl-NL"/>
          <w14:ligatures w14:val="none"/>
        </w:rPr>
        <w:t xml:space="preserve"> evangelieverkondiging en diaconaat door</w:t>
      </w:r>
      <w:r w:rsidR="00F45E64">
        <w:rPr>
          <w:rFonts w:eastAsia="Times New Roman" w:cstheme="minorHAnsi"/>
          <w:kern w:val="0"/>
          <w:sz w:val="24"/>
          <w:szCs w:val="24"/>
          <w:lang w:eastAsia="nl-NL"/>
          <w14:ligatures w14:val="none"/>
        </w:rPr>
        <w:t xml:space="preserve"> wereldwijd</w:t>
      </w:r>
      <w:r w:rsidR="009820B1" w:rsidRPr="00FB3C59">
        <w:rPr>
          <w:rFonts w:eastAsia="Times New Roman" w:cstheme="minorHAnsi"/>
          <w:kern w:val="0"/>
          <w:sz w:val="24"/>
          <w:szCs w:val="24"/>
          <w:lang w:eastAsia="nl-NL"/>
          <w14:ligatures w14:val="none"/>
        </w:rPr>
        <w:t xml:space="preserve"> </w:t>
      </w:r>
      <w:proofErr w:type="spellStart"/>
      <w:r w:rsidR="009820B1" w:rsidRPr="00FB3C59">
        <w:rPr>
          <w:rFonts w:eastAsia="Times New Roman" w:cstheme="minorHAnsi"/>
          <w:kern w:val="0"/>
          <w:sz w:val="24"/>
          <w:szCs w:val="24"/>
          <w:lang w:eastAsia="nl-NL"/>
          <w14:ligatures w14:val="none"/>
        </w:rPr>
        <w:t>Messiasbelijdende</w:t>
      </w:r>
      <w:proofErr w:type="spellEnd"/>
      <w:r w:rsidR="009820B1" w:rsidRPr="00FB3C59">
        <w:rPr>
          <w:rFonts w:eastAsia="Times New Roman" w:cstheme="minorHAnsi"/>
          <w:kern w:val="0"/>
          <w:sz w:val="24"/>
          <w:szCs w:val="24"/>
          <w:lang w:eastAsia="nl-NL"/>
          <w14:ligatures w14:val="none"/>
        </w:rPr>
        <w:t xml:space="preserve"> Joden te steunen</w:t>
      </w:r>
      <w:r w:rsidR="00F45E64">
        <w:rPr>
          <w:rFonts w:eastAsia="Times New Roman" w:cstheme="minorHAnsi"/>
          <w:kern w:val="0"/>
          <w:sz w:val="24"/>
          <w:szCs w:val="24"/>
          <w:lang w:eastAsia="nl-NL"/>
          <w14:ligatures w14:val="none"/>
        </w:rPr>
        <w:t xml:space="preserve">. Yachad </w:t>
      </w:r>
      <w:r w:rsidR="009820B1" w:rsidRPr="00FB3C59">
        <w:rPr>
          <w:rFonts w:eastAsia="Times New Roman" w:cstheme="minorHAnsi"/>
          <w:kern w:val="0"/>
          <w:sz w:val="24"/>
          <w:szCs w:val="24"/>
          <w:lang w:eastAsia="nl-NL"/>
          <w14:ligatures w14:val="none"/>
        </w:rPr>
        <w:t>onderhoudt daarvoor contacten met gemeenten, broeders en zusters en organisaties in en buiten Israël.</w:t>
      </w:r>
    </w:p>
    <w:p w14:paraId="45B29114" w14:textId="0CA694DD" w:rsidR="00E4053C" w:rsidRDefault="0035697C" w:rsidP="00FB3C59">
      <w:pPr>
        <w:spacing w:after="0" w:line="312" w:lineRule="auto"/>
        <w:rPr>
          <w:rFonts w:ascii="Times New Roman" w:eastAsia="Times New Roman" w:hAnsi="Times New Roman" w:cs="Times New Roman"/>
          <w:kern w:val="0"/>
          <w:sz w:val="24"/>
          <w:szCs w:val="24"/>
          <w:lang w:eastAsia="nl-NL"/>
          <w14:ligatures w14:val="none"/>
        </w:rPr>
      </w:pPr>
      <w:r w:rsidRPr="00B27730">
        <w:rPr>
          <w:rFonts w:eastAsia="Times New Roman" w:cstheme="minorHAnsi"/>
          <w:kern w:val="0"/>
          <w:sz w:val="24"/>
          <w:szCs w:val="24"/>
          <w:lang w:eastAsia="nl-NL"/>
          <w14:ligatures w14:val="none"/>
        </w:rPr>
        <w:t xml:space="preserve">2. Een </w:t>
      </w:r>
      <w:r w:rsidR="006F323A" w:rsidRPr="00B27730">
        <w:rPr>
          <w:rFonts w:eastAsia="Times New Roman" w:cstheme="minorHAnsi"/>
          <w:kern w:val="0"/>
          <w:sz w:val="24"/>
          <w:szCs w:val="24"/>
          <w:lang w:eastAsia="nl-NL"/>
          <w14:ligatures w14:val="none"/>
        </w:rPr>
        <w:t xml:space="preserve">dergelijke </w:t>
      </w:r>
      <w:r w:rsidRPr="00B27730">
        <w:rPr>
          <w:rFonts w:eastAsia="Times New Roman" w:cstheme="minorHAnsi"/>
          <w:kern w:val="0"/>
          <w:sz w:val="24"/>
          <w:szCs w:val="24"/>
          <w:lang w:eastAsia="nl-NL"/>
          <w14:ligatures w14:val="none"/>
        </w:rPr>
        <w:t xml:space="preserve">rapportage van stichting Yachad van haar </w:t>
      </w:r>
      <w:r w:rsidR="00124F38">
        <w:rPr>
          <w:rFonts w:eastAsia="Times New Roman" w:cstheme="minorHAnsi"/>
          <w:kern w:val="0"/>
          <w:sz w:val="24"/>
          <w:szCs w:val="24"/>
          <w:lang w:eastAsia="nl-NL"/>
          <w14:ligatures w14:val="none"/>
        </w:rPr>
        <w:t xml:space="preserve">bevindingen en </w:t>
      </w:r>
      <w:r w:rsidRPr="00B27730">
        <w:rPr>
          <w:rFonts w:eastAsia="Times New Roman" w:cstheme="minorHAnsi"/>
          <w:kern w:val="0"/>
          <w:sz w:val="24"/>
          <w:szCs w:val="24"/>
          <w:lang w:eastAsia="nl-NL"/>
          <w14:ligatures w14:val="none"/>
        </w:rPr>
        <w:t>werkzaamheden aan de synode</w:t>
      </w:r>
      <w:r w:rsidR="006F323A" w:rsidRPr="00B27730">
        <w:rPr>
          <w:rFonts w:eastAsia="Times New Roman" w:cstheme="minorHAnsi"/>
          <w:kern w:val="0"/>
          <w:sz w:val="24"/>
          <w:szCs w:val="24"/>
          <w:lang w:eastAsia="nl-NL"/>
          <w14:ligatures w14:val="none"/>
        </w:rPr>
        <w:t xml:space="preserve"> </w:t>
      </w:r>
      <w:r w:rsidRPr="00B27730">
        <w:rPr>
          <w:rFonts w:eastAsia="Times New Roman" w:cstheme="minorHAnsi"/>
          <w:kern w:val="0"/>
          <w:sz w:val="24"/>
          <w:szCs w:val="24"/>
          <w:lang w:eastAsia="nl-NL"/>
          <w14:ligatures w14:val="none"/>
        </w:rPr>
        <w:t>k</w:t>
      </w:r>
      <w:r w:rsidR="009063E3" w:rsidRPr="00B27730">
        <w:rPr>
          <w:rFonts w:eastAsia="Times New Roman" w:cstheme="minorHAnsi"/>
          <w:kern w:val="0"/>
          <w:sz w:val="24"/>
          <w:szCs w:val="24"/>
          <w:lang w:eastAsia="nl-NL"/>
          <w14:ligatures w14:val="none"/>
        </w:rPr>
        <w:t xml:space="preserve">an op dezelfde wijze plaatsvinden </w:t>
      </w:r>
      <w:r w:rsidR="006F323A" w:rsidRPr="00B27730">
        <w:rPr>
          <w:rFonts w:eastAsia="Times New Roman" w:cstheme="minorHAnsi"/>
          <w:kern w:val="0"/>
          <w:sz w:val="24"/>
          <w:szCs w:val="24"/>
          <w:lang w:eastAsia="nl-NL"/>
          <w14:ligatures w14:val="none"/>
        </w:rPr>
        <w:t xml:space="preserve">als de bestaande rapportage </w:t>
      </w:r>
      <w:r w:rsidR="00124F38">
        <w:rPr>
          <w:rFonts w:eastAsia="Times New Roman" w:cstheme="minorHAnsi"/>
          <w:kern w:val="0"/>
          <w:sz w:val="24"/>
          <w:szCs w:val="24"/>
          <w:lang w:eastAsia="nl-NL"/>
          <w14:ligatures w14:val="none"/>
        </w:rPr>
        <w:t xml:space="preserve">van </w:t>
      </w:r>
      <w:r w:rsidR="00124F38" w:rsidRPr="00B27730">
        <w:rPr>
          <w:rFonts w:eastAsia="Times New Roman" w:cstheme="minorHAnsi"/>
          <w:kern w:val="0"/>
          <w:sz w:val="24"/>
          <w:szCs w:val="24"/>
          <w:lang w:eastAsia="nl-NL"/>
          <w14:ligatures w14:val="none"/>
        </w:rPr>
        <w:t xml:space="preserve">Stichting Evangelie en Moslims </w:t>
      </w:r>
      <w:r w:rsidR="006F323A" w:rsidRPr="00B27730">
        <w:rPr>
          <w:rFonts w:eastAsia="Times New Roman" w:cstheme="minorHAnsi"/>
          <w:kern w:val="0"/>
          <w:sz w:val="24"/>
          <w:szCs w:val="24"/>
          <w:lang w:eastAsia="nl-NL"/>
          <w14:ligatures w14:val="none"/>
        </w:rPr>
        <w:t>aan de synode</w:t>
      </w:r>
      <w:r w:rsidRPr="00B27730">
        <w:rPr>
          <w:rFonts w:eastAsia="Times New Roman" w:cstheme="minorHAnsi"/>
          <w:kern w:val="0"/>
          <w:sz w:val="24"/>
          <w:szCs w:val="24"/>
          <w:lang w:eastAsia="nl-NL"/>
          <w14:ligatures w14:val="none"/>
        </w:rPr>
        <w:t>.</w:t>
      </w:r>
      <w:r w:rsidRPr="00B27730">
        <w:rPr>
          <w:rStyle w:val="Voetnootmarkering"/>
          <w:rFonts w:eastAsia="Times New Roman" w:cstheme="minorHAnsi"/>
          <w:kern w:val="0"/>
          <w:sz w:val="24"/>
          <w:szCs w:val="24"/>
          <w:lang w:eastAsia="nl-NL"/>
          <w14:ligatures w14:val="none"/>
        </w:rPr>
        <w:footnoteReference w:id="9"/>
      </w:r>
    </w:p>
    <w:sectPr w:rsidR="00E4053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71FD" w14:textId="77777777" w:rsidR="006631BB" w:rsidRDefault="006631BB" w:rsidP="00B13394">
      <w:pPr>
        <w:spacing w:after="0" w:line="240" w:lineRule="auto"/>
      </w:pPr>
      <w:r>
        <w:separator/>
      </w:r>
    </w:p>
  </w:endnote>
  <w:endnote w:type="continuationSeparator" w:id="0">
    <w:p w14:paraId="468070E1" w14:textId="77777777" w:rsidR="006631BB" w:rsidRDefault="006631BB" w:rsidP="00B1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36686"/>
      <w:docPartObj>
        <w:docPartGallery w:val="Page Numbers (Bottom of Page)"/>
        <w:docPartUnique/>
      </w:docPartObj>
    </w:sdtPr>
    <w:sdtContent>
      <w:p w14:paraId="34FC0D10" w14:textId="14977B35" w:rsidR="004B326F" w:rsidRDefault="004B326F">
        <w:pPr>
          <w:pStyle w:val="Voettekst"/>
          <w:jc w:val="center"/>
        </w:pPr>
        <w:r>
          <w:fldChar w:fldCharType="begin"/>
        </w:r>
        <w:r>
          <w:instrText>PAGE   \* MERGEFORMAT</w:instrText>
        </w:r>
        <w:r>
          <w:fldChar w:fldCharType="separate"/>
        </w:r>
        <w:r>
          <w:t>2</w:t>
        </w:r>
        <w:r>
          <w:fldChar w:fldCharType="end"/>
        </w:r>
      </w:p>
    </w:sdtContent>
  </w:sdt>
  <w:p w14:paraId="4A0AA31A" w14:textId="77777777" w:rsidR="004B326F" w:rsidRDefault="004B32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B5B1" w14:textId="77777777" w:rsidR="006631BB" w:rsidRDefault="006631BB" w:rsidP="00B13394">
      <w:pPr>
        <w:spacing w:after="0" w:line="240" w:lineRule="auto"/>
      </w:pPr>
      <w:r>
        <w:separator/>
      </w:r>
    </w:p>
  </w:footnote>
  <w:footnote w:type="continuationSeparator" w:id="0">
    <w:p w14:paraId="21708379" w14:textId="77777777" w:rsidR="006631BB" w:rsidRDefault="006631BB" w:rsidP="00B13394">
      <w:pPr>
        <w:spacing w:after="0" w:line="240" w:lineRule="auto"/>
      </w:pPr>
      <w:r>
        <w:continuationSeparator/>
      </w:r>
    </w:p>
  </w:footnote>
  <w:footnote w:id="1">
    <w:p w14:paraId="16FAE343" w14:textId="5AB861F6" w:rsidR="002D362C" w:rsidRDefault="002D362C">
      <w:pPr>
        <w:pStyle w:val="Voetnoottekst"/>
      </w:pPr>
      <w:r>
        <w:rPr>
          <w:rStyle w:val="Voetnootmarkering"/>
        </w:rPr>
        <w:footnoteRef/>
      </w:r>
      <w:r>
        <w:t xml:space="preserve"> De tekst van dit document betreft een vernieuwde versie, dd. 21 mei 2026. Daarin zijn verhelderende vragen en suggesties van plaatselijke gemeenten en regio’s verwerkt.</w:t>
      </w:r>
    </w:p>
  </w:footnote>
  <w:footnote w:id="2">
    <w:p w14:paraId="0849B111" w14:textId="323B1151" w:rsidR="004B326F" w:rsidRPr="002D362C" w:rsidRDefault="004B326F">
      <w:pPr>
        <w:pStyle w:val="Voetnoottekst"/>
      </w:pPr>
      <w:r w:rsidRPr="002D362C">
        <w:rPr>
          <w:rStyle w:val="Voetnootmarkering"/>
        </w:rPr>
        <w:footnoteRef/>
      </w:r>
      <w:r w:rsidRPr="002D362C">
        <w:t xml:space="preserve"> Een </w:t>
      </w:r>
      <w:r w:rsidR="00865FB4" w:rsidRPr="002D362C">
        <w:t xml:space="preserve">bondig </w:t>
      </w:r>
      <w:r w:rsidRPr="002D362C">
        <w:t xml:space="preserve">overzicht van deze voorgeschiedenis is te vinden </w:t>
      </w:r>
      <w:r w:rsidR="00865FB4" w:rsidRPr="002D362C">
        <w:t xml:space="preserve">op p. 3-4 </w:t>
      </w:r>
      <w:r w:rsidRPr="002D362C">
        <w:t>in</w:t>
      </w:r>
      <w:r w:rsidR="00865FB4" w:rsidRPr="002D362C">
        <w:t xml:space="preserve"> het document:</w:t>
      </w:r>
      <w:r w:rsidRPr="002D362C">
        <w:t xml:space="preserve"> </w:t>
      </w:r>
      <w:hyperlink r:id="rId1" w:history="1">
        <w:r w:rsidR="00865FB4" w:rsidRPr="002D362C">
          <w:rPr>
            <w:rStyle w:val="Hyperlink"/>
            <w:rFonts w:cstheme="minorHAnsi"/>
            <w:color w:val="009EE0"/>
            <w:shd w:val="clear" w:color="auto" w:fill="FFFFFF"/>
          </w:rPr>
          <w:t>TUU adhesie bij het voorstel NGK lid te laten worden van het Centrum voor Israël Studies</w:t>
        </w:r>
      </w:hyperlink>
      <w:r w:rsidR="00865FB4" w:rsidRPr="002D362C">
        <w:rPr>
          <w:rFonts w:cstheme="minorHAnsi"/>
        </w:rPr>
        <w:t>.</w:t>
      </w:r>
    </w:p>
  </w:footnote>
  <w:footnote w:id="3">
    <w:p w14:paraId="4FFA5234" w14:textId="00B546C0" w:rsidR="00FC6278" w:rsidRDefault="00FC6278">
      <w:pPr>
        <w:pStyle w:val="Voetnoottekst"/>
      </w:pPr>
      <w:r w:rsidRPr="002D362C">
        <w:rPr>
          <w:rStyle w:val="Voetnootmarkering"/>
        </w:rPr>
        <w:footnoteRef/>
      </w:r>
      <w:r w:rsidRPr="002D362C">
        <w:t xml:space="preserve"> Zie voor dit onderscheid bijvoorbeeld Ga</w:t>
      </w:r>
      <w:r w:rsidR="00014E47" w:rsidRPr="002D362C">
        <w:t>l.</w:t>
      </w:r>
      <w:r w:rsidRPr="002D362C">
        <w:t xml:space="preserve"> 2</w:t>
      </w:r>
      <w:r w:rsidR="00014E47" w:rsidRPr="002D362C">
        <w:t>,</w:t>
      </w:r>
      <w:r w:rsidRPr="002D362C">
        <w:t>7-9.</w:t>
      </w:r>
    </w:p>
  </w:footnote>
  <w:footnote w:id="4">
    <w:p w14:paraId="771BDEB7" w14:textId="768AF3D2" w:rsidR="009063E3" w:rsidRPr="00124F38" w:rsidRDefault="009063E3" w:rsidP="009063E3">
      <w:pPr>
        <w:pStyle w:val="Voetnoottekst"/>
        <w:rPr>
          <w:rFonts w:cstheme="minorHAnsi"/>
        </w:rPr>
      </w:pPr>
      <w:r>
        <w:rPr>
          <w:rStyle w:val="Voetnootmarkering"/>
        </w:rPr>
        <w:footnoteRef/>
      </w:r>
      <w:r>
        <w:t xml:space="preserve"> </w:t>
      </w:r>
      <w:r w:rsidRPr="00403618">
        <w:t xml:space="preserve">Zie de </w:t>
      </w:r>
      <w:r>
        <w:t xml:space="preserve">uitgebreidere </w:t>
      </w:r>
      <w:r w:rsidRPr="00403618">
        <w:t>rapportage</w:t>
      </w:r>
      <w:r>
        <w:t xml:space="preserve"> </w:t>
      </w:r>
      <w:r w:rsidRPr="009063E3">
        <w:t>van waarnemer Jan-Henk Soepenberg</w:t>
      </w:r>
      <w:r>
        <w:t xml:space="preserve"> (NGK predikant Gramsbergen)</w:t>
      </w:r>
      <w:r w:rsidRPr="009063E3">
        <w:t>, die namens Yachad afgelopen twee jaren meedraaide in het bestuur van het CIS</w:t>
      </w:r>
      <w:r w:rsidR="00124F38">
        <w:t xml:space="preserve">: </w:t>
      </w:r>
      <w:hyperlink r:id="rId2" w:history="1">
        <w:r w:rsidR="00124F38" w:rsidRPr="00602A6F">
          <w:rPr>
            <w:rStyle w:val="Hyperlink"/>
          </w:rPr>
          <w:t>https://yachad.nl/nieuws/rapportage-waarnemerschap-in-algemeen-bestuur-centrum-voor-israelstudies/</w:t>
        </w:r>
      </w:hyperlink>
      <w:r w:rsidR="00124F38">
        <w:t>.</w:t>
      </w:r>
      <w:r>
        <w:t xml:space="preserve"> </w:t>
      </w:r>
      <w:r w:rsidRPr="009063E3">
        <w:t xml:space="preserve">Namens de Theologische Universiteit Utrecht </w:t>
      </w:r>
      <w:r>
        <w:t xml:space="preserve">nam </w:t>
      </w:r>
      <w:r w:rsidRPr="009063E3">
        <w:t xml:space="preserve">prof. dr. Jaap Dekker als waarnemer </w:t>
      </w:r>
      <w:r>
        <w:t>deel.</w:t>
      </w:r>
      <w:r w:rsidRPr="009063E3">
        <w:t xml:space="preserve"> De Theologische Universiteit Utrecht betuigt adhesie aan het voorstel van Yachad</w:t>
      </w:r>
      <w:r w:rsidR="00124F38">
        <w:t xml:space="preserve">, </w:t>
      </w:r>
      <w:r w:rsidR="00124F38" w:rsidRPr="00124F38">
        <w:rPr>
          <w:rFonts w:cstheme="minorHAnsi"/>
        </w:rPr>
        <w:t>zie</w:t>
      </w:r>
      <w:r w:rsidR="00124F38">
        <w:rPr>
          <w:rFonts w:cstheme="minorHAnsi"/>
        </w:rPr>
        <w:t xml:space="preserve"> het slot van</w:t>
      </w:r>
      <w:r w:rsidR="00124F38" w:rsidRPr="00124F38">
        <w:rPr>
          <w:rFonts w:cstheme="minorHAnsi"/>
        </w:rPr>
        <w:t xml:space="preserve">: </w:t>
      </w:r>
      <w:hyperlink r:id="rId3" w:history="1">
        <w:r w:rsidR="00124F38" w:rsidRPr="00124F38">
          <w:rPr>
            <w:rStyle w:val="Hyperlink"/>
            <w:rFonts w:cstheme="minorHAnsi"/>
            <w:color w:val="009EE0"/>
            <w:shd w:val="clear" w:color="auto" w:fill="FFFFFF"/>
          </w:rPr>
          <w:t>TUU adhesie bij het voorstel NGK lid te laten worden van het Centrum voor Israël Studies</w:t>
        </w:r>
      </w:hyperlink>
      <w:r w:rsidR="00124F38">
        <w:rPr>
          <w:rFonts w:cstheme="minorHAnsi"/>
        </w:rPr>
        <w:t>.</w:t>
      </w:r>
    </w:p>
  </w:footnote>
  <w:footnote w:id="5">
    <w:p w14:paraId="12F4FF6B" w14:textId="1DB2CBB3" w:rsidR="007008BB" w:rsidRDefault="007008BB">
      <w:pPr>
        <w:pStyle w:val="Voetnoottekst"/>
      </w:pPr>
      <w:r w:rsidRPr="002D362C">
        <w:rPr>
          <w:rStyle w:val="Voetnootmarkering"/>
        </w:rPr>
        <w:footnoteRef/>
      </w:r>
      <w:r w:rsidRPr="002D362C">
        <w:t xml:space="preserve"> </w:t>
      </w:r>
      <w:r w:rsidR="008261EE" w:rsidRPr="002D362C">
        <w:t>In 2025 wa</w:t>
      </w:r>
      <w:r w:rsidR="00405533" w:rsidRPr="002D362C">
        <w:t xml:space="preserve">s de bijdrage vanuit de GZB € 119.483 en de bijdrage vanuit de CGK € 121.688, waarvan ongeveer de helft bestemd voor de kosten van de instandhouding van de Jeruzalem Post (Geert de Korte).  </w:t>
      </w:r>
      <w:r w:rsidRPr="002D362C">
        <w:t xml:space="preserve">Voor de NGK </w:t>
      </w:r>
      <w:r w:rsidR="00405533" w:rsidRPr="002D362C">
        <w:t>(128.000 leden) zou een bijdrage van 50 eurocent per lid per jaar reëel zijn.</w:t>
      </w:r>
      <w:r w:rsidR="00405533">
        <w:t xml:space="preserve"> </w:t>
      </w:r>
    </w:p>
  </w:footnote>
  <w:footnote w:id="6">
    <w:p w14:paraId="67813651" w14:textId="646BFE54" w:rsidR="0035697C" w:rsidRPr="00B27730" w:rsidRDefault="0035697C">
      <w:pPr>
        <w:pStyle w:val="Voetnoottekst"/>
      </w:pPr>
      <w:r w:rsidRPr="00B27730">
        <w:rPr>
          <w:rStyle w:val="Voetnootmarkering"/>
        </w:rPr>
        <w:footnoteRef/>
      </w:r>
      <w:r w:rsidRPr="00B27730">
        <w:t xml:space="preserve"> </w:t>
      </w:r>
      <w:r w:rsidR="00023402">
        <w:t>Zie</w:t>
      </w:r>
      <w:r w:rsidRPr="00B27730">
        <w:t xml:space="preserve"> ‘Groot Kerkgebed’, opgenomen in het Gereformeerd Kerkboek (2017), </w:t>
      </w:r>
      <w:r w:rsidR="00023402">
        <w:t xml:space="preserve">met </w:t>
      </w:r>
      <w:r w:rsidRPr="00B27730">
        <w:t>gebedsteksten</w:t>
      </w:r>
      <w:r w:rsidR="00023402">
        <w:t xml:space="preserve"> in de eredienst</w:t>
      </w:r>
      <w:r w:rsidRPr="00B27730">
        <w:t xml:space="preserve"> </w:t>
      </w:r>
      <w:r w:rsidR="00023402">
        <w:t xml:space="preserve">voor het Joodse volk </w:t>
      </w:r>
      <w:r w:rsidRPr="00B27730">
        <w:t>(</w:t>
      </w:r>
      <w:r w:rsidR="009063E3" w:rsidRPr="00B27730">
        <w:t>GK p. 634-636,</w:t>
      </w:r>
      <w:r w:rsidRPr="00B27730">
        <w:t xml:space="preserve"> par 2.3.1).</w:t>
      </w:r>
    </w:p>
  </w:footnote>
  <w:footnote w:id="7">
    <w:p w14:paraId="6DB50108" w14:textId="7E9B329D" w:rsidR="00403618" w:rsidRPr="00F45E64" w:rsidRDefault="00403618">
      <w:pPr>
        <w:pStyle w:val="Voetnoottekst"/>
      </w:pPr>
      <w:r w:rsidRPr="00B27730">
        <w:rPr>
          <w:rStyle w:val="Voetnootmarkering"/>
        </w:rPr>
        <w:footnoteRef/>
      </w:r>
      <w:r w:rsidRPr="00B27730">
        <w:t xml:space="preserve"> Binnen het CIS zijn - op onderdelen - verschillende visies</w:t>
      </w:r>
      <w:r w:rsidR="007A6842" w:rsidRPr="00B27730">
        <w:t xml:space="preserve"> mogelijk</w:t>
      </w:r>
      <w:r w:rsidR="00F45E64">
        <w:t xml:space="preserve"> op de duiding van het ontstaan van de staat Israël </w:t>
      </w:r>
      <w:r w:rsidRPr="00B27730">
        <w:t>in 1948</w:t>
      </w:r>
      <w:r w:rsidR="007A6842" w:rsidRPr="00B27730">
        <w:t xml:space="preserve">. Zie je dat als </w:t>
      </w:r>
      <w:r w:rsidRPr="00B27730">
        <w:t>wonder van Gods trouw</w:t>
      </w:r>
      <w:r w:rsidR="007A6842" w:rsidRPr="00B27730">
        <w:t xml:space="preserve">? Als </w:t>
      </w:r>
      <w:r w:rsidRPr="00B27730">
        <w:t xml:space="preserve">vervulling van </w:t>
      </w:r>
      <w:r w:rsidR="005D18C4" w:rsidRPr="00B27730">
        <w:t xml:space="preserve">Bijbelse </w:t>
      </w:r>
      <w:r w:rsidRPr="00B27730">
        <w:t>beloften</w:t>
      </w:r>
      <w:r w:rsidR="007A6842" w:rsidRPr="00B27730">
        <w:t xml:space="preserve">? </w:t>
      </w:r>
      <w:r w:rsidR="005D18C4" w:rsidRPr="00B27730">
        <w:t>Zo ja, z</w:t>
      </w:r>
      <w:r w:rsidR="007A6842" w:rsidRPr="00B27730">
        <w:t xml:space="preserve">ijn die beloften gekoppeld aan </w:t>
      </w:r>
      <w:r w:rsidR="005D55CB" w:rsidRPr="00B27730">
        <w:t>bekering</w:t>
      </w:r>
      <w:r w:rsidR="00F45E64">
        <w:t>, zoals het OT nadrukkelijk leert</w:t>
      </w:r>
      <w:r w:rsidR="005D55CB" w:rsidRPr="00B27730">
        <w:t xml:space="preserve">? </w:t>
      </w:r>
      <w:r w:rsidRPr="00B27730">
        <w:t xml:space="preserve">Ook onder orthodoxe Joden leven verschillende visies. Een deel van hen </w:t>
      </w:r>
      <w:r w:rsidR="005D55CB" w:rsidRPr="00B27730">
        <w:t xml:space="preserve">beschouwt </w:t>
      </w:r>
      <w:r w:rsidRPr="00B27730">
        <w:t>de oprichting van de staat Israël</w:t>
      </w:r>
      <w:r w:rsidR="005D55CB" w:rsidRPr="00B27730">
        <w:t xml:space="preserve"> als </w:t>
      </w:r>
      <w:r w:rsidRPr="00B27730">
        <w:t xml:space="preserve">een ontijdig vooruitgrijpen op wat alleen van Godswege geschonken kan worden. </w:t>
      </w:r>
      <w:r w:rsidR="005D55CB" w:rsidRPr="00B27730">
        <w:t xml:space="preserve">Hoe dan ook, </w:t>
      </w:r>
      <w:r w:rsidR="005D55CB" w:rsidRPr="00F45E64">
        <w:t xml:space="preserve">feit is dat in een wereld met veel </w:t>
      </w:r>
      <w:r w:rsidR="007A6842" w:rsidRPr="00F45E64">
        <w:t xml:space="preserve">antisemitisme </w:t>
      </w:r>
      <w:r w:rsidR="005D55CB" w:rsidRPr="00F45E64">
        <w:t xml:space="preserve">een thuisland </w:t>
      </w:r>
      <w:r w:rsidR="00F45E64" w:rsidRPr="00F45E64">
        <w:t xml:space="preserve">existentiële betekenis heeft en als zodanig steun verdient, wat uiteraard kritiek op concreet politiek handelen niet uitsluit.  </w:t>
      </w:r>
    </w:p>
  </w:footnote>
  <w:footnote w:id="8">
    <w:p w14:paraId="7EC9DD1B" w14:textId="12E07BC6" w:rsidR="006472BE" w:rsidRPr="00B27730" w:rsidRDefault="006472BE" w:rsidP="006472BE">
      <w:pPr>
        <w:pStyle w:val="Voetnoottekst"/>
      </w:pPr>
      <w:r w:rsidRPr="00B27730">
        <w:rPr>
          <w:rStyle w:val="Voetnootmarkering"/>
        </w:rPr>
        <w:footnoteRef/>
      </w:r>
      <w:r w:rsidRPr="00B27730">
        <w:t xml:space="preserve"> De website van het CIS vult dit dienen in als diaconale betrokkenheid ‘op de nood van het land Israël en de mensen in het algemeen en op de </w:t>
      </w:r>
      <w:proofErr w:type="spellStart"/>
      <w:r w:rsidR="006747BD">
        <w:t>M</w:t>
      </w:r>
      <w:r w:rsidRPr="00B27730">
        <w:t>essiasbelijdende</w:t>
      </w:r>
      <w:proofErr w:type="spellEnd"/>
      <w:r w:rsidRPr="00B27730">
        <w:t xml:space="preserve"> Joden in het bijzonder’. Het eerste deel van deze zin </w:t>
      </w:r>
      <w:r w:rsidR="00CC0798">
        <w:t xml:space="preserve">lijkt minder goed de praktijk te dekken. </w:t>
      </w:r>
      <w:r w:rsidR="00023402">
        <w:t xml:space="preserve">De projecten die in 2025 werden ondersteund hebben een christelijk karakter: </w:t>
      </w:r>
      <w:proofErr w:type="spellStart"/>
      <w:r w:rsidRPr="00B27730">
        <w:t>Jemima</w:t>
      </w:r>
      <w:proofErr w:type="spellEnd"/>
      <w:r w:rsidRPr="00B27730">
        <w:t xml:space="preserve">, </w:t>
      </w:r>
      <w:proofErr w:type="spellStart"/>
      <w:r w:rsidRPr="00B27730">
        <w:t>Yad</w:t>
      </w:r>
      <w:proofErr w:type="spellEnd"/>
      <w:r w:rsidRPr="00B27730">
        <w:t xml:space="preserve"> </w:t>
      </w:r>
      <w:proofErr w:type="spellStart"/>
      <w:r w:rsidRPr="00B27730">
        <w:t>Elie</w:t>
      </w:r>
      <w:proofErr w:type="spellEnd"/>
      <w:r w:rsidRPr="00B27730">
        <w:t xml:space="preserve">, </w:t>
      </w:r>
      <w:proofErr w:type="spellStart"/>
      <w:r w:rsidRPr="00B27730">
        <w:t>Musalaha</w:t>
      </w:r>
      <w:proofErr w:type="spellEnd"/>
      <w:r w:rsidRPr="00B27730">
        <w:t>, STEP en het Syrisch-Orthodoxe Patriarchaat in Jeruzalem voor christelijk onderwijs aan Syrisch-Orthodoxe kinderen.</w:t>
      </w:r>
    </w:p>
  </w:footnote>
  <w:footnote w:id="9">
    <w:p w14:paraId="7E89DC5C" w14:textId="1C60DA3D" w:rsidR="0035697C" w:rsidRDefault="0035697C" w:rsidP="0035697C">
      <w:pPr>
        <w:pStyle w:val="Voetnoottekst"/>
      </w:pPr>
      <w:r>
        <w:rPr>
          <w:rStyle w:val="Voetnootmarkering"/>
        </w:rPr>
        <w:footnoteRef/>
      </w:r>
      <w:r>
        <w:t xml:space="preserve"> </w:t>
      </w:r>
      <w:r w:rsidRPr="00B27730">
        <w:t>Stichting Evangelisatie &amp; Moslims heeft statutair als participanten: GZB, IZB, CGK, NGK, GKV.</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524"/>
    <w:multiLevelType w:val="hybridMultilevel"/>
    <w:tmpl w:val="1A602F48"/>
    <w:lvl w:ilvl="0" w:tplc="D9FACCBE">
      <w:numFmt w:val="bullet"/>
      <w:lvlText w:val=""/>
      <w:lvlJc w:val="left"/>
      <w:pPr>
        <w:ind w:left="720" w:hanging="360"/>
      </w:pPr>
      <w:rPr>
        <w:rFonts w:ascii="Wingdings" w:eastAsia="Arial"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4015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B1"/>
    <w:rsid w:val="00014E47"/>
    <w:rsid w:val="00023402"/>
    <w:rsid w:val="00081BB2"/>
    <w:rsid w:val="000B42BF"/>
    <w:rsid w:val="001208FD"/>
    <w:rsid w:val="00124F38"/>
    <w:rsid w:val="001547C6"/>
    <w:rsid w:val="00181C9C"/>
    <w:rsid w:val="001D39A7"/>
    <w:rsid w:val="002408B5"/>
    <w:rsid w:val="002D362C"/>
    <w:rsid w:val="0035697C"/>
    <w:rsid w:val="003618D8"/>
    <w:rsid w:val="00403618"/>
    <w:rsid w:val="00405533"/>
    <w:rsid w:val="004B326F"/>
    <w:rsid w:val="004F3189"/>
    <w:rsid w:val="0053099A"/>
    <w:rsid w:val="00545D3A"/>
    <w:rsid w:val="005851B3"/>
    <w:rsid w:val="005B62CD"/>
    <w:rsid w:val="005D18C4"/>
    <w:rsid w:val="005D55CB"/>
    <w:rsid w:val="00605651"/>
    <w:rsid w:val="0060685A"/>
    <w:rsid w:val="006472BE"/>
    <w:rsid w:val="006631BB"/>
    <w:rsid w:val="006747BD"/>
    <w:rsid w:val="0068000A"/>
    <w:rsid w:val="00686C72"/>
    <w:rsid w:val="006F323A"/>
    <w:rsid w:val="006F7C1D"/>
    <w:rsid w:val="007008BB"/>
    <w:rsid w:val="007416D0"/>
    <w:rsid w:val="00745CFD"/>
    <w:rsid w:val="00785B71"/>
    <w:rsid w:val="007A6842"/>
    <w:rsid w:val="007E5B37"/>
    <w:rsid w:val="008261EE"/>
    <w:rsid w:val="00865FB4"/>
    <w:rsid w:val="009063E3"/>
    <w:rsid w:val="00910C5E"/>
    <w:rsid w:val="009820B1"/>
    <w:rsid w:val="00991E6F"/>
    <w:rsid w:val="00A03D06"/>
    <w:rsid w:val="00B13394"/>
    <w:rsid w:val="00B27730"/>
    <w:rsid w:val="00B65AF9"/>
    <w:rsid w:val="00B70E99"/>
    <w:rsid w:val="00C007B2"/>
    <w:rsid w:val="00C06E16"/>
    <w:rsid w:val="00CC0798"/>
    <w:rsid w:val="00D35C62"/>
    <w:rsid w:val="00D63FB3"/>
    <w:rsid w:val="00DB68A9"/>
    <w:rsid w:val="00E03BB9"/>
    <w:rsid w:val="00E04315"/>
    <w:rsid w:val="00E06108"/>
    <w:rsid w:val="00E4053C"/>
    <w:rsid w:val="00E41787"/>
    <w:rsid w:val="00F0363F"/>
    <w:rsid w:val="00F45E64"/>
    <w:rsid w:val="00FA6E1D"/>
    <w:rsid w:val="00FB3C59"/>
    <w:rsid w:val="00FC6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9FBB"/>
  <w15:chartTrackingRefBased/>
  <w15:docId w15:val="{EF185E19-0A44-4865-B926-52CAD140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2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2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20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20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20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20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20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20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20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20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20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20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20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20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20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20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20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20B1"/>
    <w:rPr>
      <w:rFonts w:eastAsiaTheme="majorEastAsia" w:cstheme="majorBidi"/>
      <w:color w:val="272727" w:themeColor="text1" w:themeTint="D8"/>
    </w:rPr>
  </w:style>
  <w:style w:type="paragraph" w:styleId="Titel">
    <w:name w:val="Title"/>
    <w:basedOn w:val="Standaard"/>
    <w:next w:val="Standaard"/>
    <w:link w:val="TitelChar"/>
    <w:uiPriority w:val="10"/>
    <w:qFormat/>
    <w:rsid w:val="00982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20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20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20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20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20B1"/>
    <w:rPr>
      <w:i/>
      <w:iCs/>
      <w:color w:val="404040" w:themeColor="text1" w:themeTint="BF"/>
    </w:rPr>
  </w:style>
  <w:style w:type="paragraph" w:styleId="Lijstalinea">
    <w:name w:val="List Paragraph"/>
    <w:basedOn w:val="Standaard"/>
    <w:uiPriority w:val="34"/>
    <w:qFormat/>
    <w:rsid w:val="009820B1"/>
    <w:pPr>
      <w:ind w:left="720"/>
      <w:contextualSpacing/>
    </w:pPr>
  </w:style>
  <w:style w:type="character" w:styleId="Intensievebenadrukking">
    <w:name w:val="Intense Emphasis"/>
    <w:basedOn w:val="Standaardalinea-lettertype"/>
    <w:uiPriority w:val="21"/>
    <w:qFormat/>
    <w:rsid w:val="009820B1"/>
    <w:rPr>
      <w:i/>
      <w:iCs/>
      <w:color w:val="2F5496" w:themeColor="accent1" w:themeShade="BF"/>
    </w:rPr>
  </w:style>
  <w:style w:type="paragraph" w:styleId="Duidelijkcitaat">
    <w:name w:val="Intense Quote"/>
    <w:basedOn w:val="Standaard"/>
    <w:next w:val="Standaard"/>
    <w:link w:val="DuidelijkcitaatChar"/>
    <w:uiPriority w:val="30"/>
    <w:qFormat/>
    <w:rsid w:val="00982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20B1"/>
    <w:rPr>
      <w:i/>
      <w:iCs/>
      <w:color w:val="2F5496" w:themeColor="accent1" w:themeShade="BF"/>
    </w:rPr>
  </w:style>
  <w:style w:type="character" w:styleId="Intensieveverwijzing">
    <w:name w:val="Intense Reference"/>
    <w:basedOn w:val="Standaardalinea-lettertype"/>
    <w:uiPriority w:val="32"/>
    <w:qFormat/>
    <w:rsid w:val="009820B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133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3394"/>
    <w:rPr>
      <w:sz w:val="20"/>
      <w:szCs w:val="20"/>
    </w:rPr>
  </w:style>
  <w:style w:type="character" w:styleId="Voetnootmarkering">
    <w:name w:val="footnote reference"/>
    <w:basedOn w:val="Standaardalinea-lettertype"/>
    <w:uiPriority w:val="99"/>
    <w:semiHidden/>
    <w:unhideWhenUsed/>
    <w:rsid w:val="00B13394"/>
    <w:rPr>
      <w:vertAlign w:val="superscript"/>
    </w:rPr>
  </w:style>
  <w:style w:type="character" w:styleId="Hyperlink">
    <w:name w:val="Hyperlink"/>
    <w:basedOn w:val="Standaardalinea-lettertype"/>
    <w:uiPriority w:val="99"/>
    <w:unhideWhenUsed/>
    <w:rsid w:val="00124F38"/>
    <w:rPr>
      <w:color w:val="0000FF"/>
      <w:u w:val="single"/>
    </w:rPr>
  </w:style>
  <w:style w:type="character" w:styleId="Onopgelostemelding">
    <w:name w:val="Unresolved Mention"/>
    <w:basedOn w:val="Standaardalinea-lettertype"/>
    <w:uiPriority w:val="99"/>
    <w:semiHidden/>
    <w:unhideWhenUsed/>
    <w:rsid w:val="00124F38"/>
    <w:rPr>
      <w:color w:val="605E5C"/>
      <w:shd w:val="clear" w:color="auto" w:fill="E1DFDD"/>
    </w:rPr>
  </w:style>
  <w:style w:type="character" w:styleId="GevolgdeHyperlink">
    <w:name w:val="FollowedHyperlink"/>
    <w:basedOn w:val="Standaardalinea-lettertype"/>
    <w:uiPriority w:val="99"/>
    <w:semiHidden/>
    <w:unhideWhenUsed/>
    <w:rsid w:val="00124F38"/>
    <w:rPr>
      <w:color w:val="954F72" w:themeColor="followedHyperlink"/>
      <w:u w:val="single"/>
    </w:rPr>
  </w:style>
  <w:style w:type="paragraph" w:styleId="Koptekst">
    <w:name w:val="header"/>
    <w:basedOn w:val="Standaard"/>
    <w:link w:val="KoptekstChar"/>
    <w:uiPriority w:val="99"/>
    <w:unhideWhenUsed/>
    <w:rsid w:val="004B32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326F"/>
  </w:style>
  <w:style w:type="paragraph" w:styleId="Voettekst">
    <w:name w:val="footer"/>
    <w:basedOn w:val="Standaard"/>
    <w:link w:val="VoettekstChar"/>
    <w:uiPriority w:val="99"/>
    <w:unhideWhenUsed/>
    <w:rsid w:val="004B32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achad.nl/" TargetMode="External"/><Relationship Id="rId4" Type="http://schemas.openxmlformats.org/officeDocument/2006/relationships/settings" Target="settings.xml"/><Relationship Id="rId9" Type="http://schemas.openxmlformats.org/officeDocument/2006/relationships/hyperlink" Target="https://www.hetcis.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yachad.nl/app/uploads/2026/03/TUU-adhesie-bij-het-voorstel-NGK-lid-te-laten-worden-van-het-Centrum-voor-Israelstudies.pdf" TargetMode="External"/><Relationship Id="rId2" Type="http://schemas.openxmlformats.org/officeDocument/2006/relationships/hyperlink" Target="https://yachad.nl/nieuws/rapportage-waarnemerschap-in-algemeen-bestuur-centrum-voor-israelstudies/" TargetMode="External"/><Relationship Id="rId1" Type="http://schemas.openxmlformats.org/officeDocument/2006/relationships/hyperlink" Target="https://yachad.nl/app/uploads/2026/03/TUU-adhesie-bij-het-voorstel-NGK-lid-te-laten-worden-van-het-Centrum-voor-Israelstudi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C72C-9964-4DBC-86EC-4D525E75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1219</Words>
  <Characters>6709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jan-henk soepenberg</dc:creator>
  <cp:keywords/>
  <dc:description/>
  <cp:lastModifiedBy>jan-henk soepenberg</cp:lastModifiedBy>
  <cp:revision>6</cp:revision>
  <cp:lastPrinted>2026-05-21T09:37:00Z</cp:lastPrinted>
  <dcterms:created xsi:type="dcterms:W3CDTF">2026-05-21T08:58:00Z</dcterms:created>
  <dcterms:modified xsi:type="dcterms:W3CDTF">2026-05-21T09:43:00Z</dcterms:modified>
</cp:coreProperties>
</file>